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9A431A" w14:textId="77777777" w:rsidR="00943330" w:rsidRPr="00B550CC" w:rsidRDefault="00943330" w:rsidP="000D6521">
      <w:pPr>
        <w:tabs>
          <w:tab w:val="left" w:pos="6047"/>
        </w:tabs>
        <w:spacing w:before="240" w:line="240" w:lineRule="auto"/>
        <w:jc w:val="both"/>
        <w:outlineLvl w:val="1"/>
        <w:rPr>
          <w:rFonts w:ascii="Lucida Sans Unicode" w:eastAsia="Times New Roman" w:hAnsi="Lucida Sans Unicode" w:cs="Lucida Sans Unicode"/>
          <w:b/>
        </w:rPr>
      </w:pPr>
    </w:p>
    <w:p w14:paraId="0DE805DF" w14:textId="67B97E8A" w:rsidR="0064574A" w:rsidRPr="00B550CC" w:rsidRDefault="00CF0A4B" w:rsidP="000D6521">
      <w:pPr>
        <w:tabs>
          <w:tab w:val="left" w:pos="6047"/>
        </w:tabs>
        <w:spacing w:before="240" w:line="240" w:lineRule="auto"/>
        <w:jc w:val="both"/>
        <w:outlineLvl w:val="1"/>
        <w:rPr>
          <w:rFonts w:ascii="Lucida Sans Unicode" w:eastAsia="Times New Roman" w:hAnsi="Lucida Sans Unicode" w:cs="Lucida Sans Unicode"/>
          <w:b/>
        </w:rPr>
      </w:pPr>
      <w:r w:rsidRPr="00F12E9E">
        <w:rPr>
          <w:rFonts w:ascii="Calibri" w:hAnsi="Calibri" w:cs="Lucida Sans Unicode"/>
          <w:noProof/>
          <w:sz w:val="48"/>
          <w:szCs w:val="50"/>
        </w:rPr>
        <w:drawing>
          <wp:inline distT="0" distB="0" distL="0" distR="0" wp14:anchorId="523856AA" wp14:editId="7C2CBCC8">
            <wp:extent cx="5760720" cy="1219835"/>
            <wp:effectExtent l="0" t="0" r="0" b="0"/>
            <wp:docPr id="2" name="Picture 2"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p>
    <w:p w14:paraId="7B9EC9BE" w14:textId="77777777" w:rsidR="00EF5C41" w:rsidRPr="00B550CC" w:rsidRDefault="00EF5C41" w:rsidP="000D6521">
      <w:pPr>
        <w:tabs>
          <w:tab w:val="center" w:pos="4320"/>
          <w:tab w:val="right" w:pos="8640"/>
        </w:tabs>
        <w:spacing w:before="240" w:line="240" w:lineRule="auto"/>
        <w:jc w:val="both"/>
        <w:rPr>
          <w:rFonts w:eastAsia="Times New Roman" w:cs="Lucida Sans Unicode"/>
          <w:bCs/>
          <w:sz w:val="32"/>
          <w:szCs w:val="32"/>
          <w:lang w:eastAsia="ar-SA"/>
        </w:rPr>
      </w:pPr>
    </w:p>
    <w:p w14:paraId="05BA5BFC" w14:textId="77777777" w:rsidR="00887F11" w:rsidRPr="00887F11" w:rsidRDefault="000D6521" w:rsidP="00887F11">
      <w:pPr>
        <w:spacing w:after="0" w:line="240" w:lineRule="auto"/>
        <w:jc w:val="center"/>
        <w:rPr>
          <w:rStyle w:val="hps"/>
          <w:rFonts w:ascii="Times New Roman" w:hAnsi="Times New Roman" w:cs="Times New Roman"/>
          <w:b/>
          <w:bCs/>
          <w:color w:val="FF0000"/>
          <w:sz w:val="52"/>
          <w:szCs w:val="52"/>
        </w:rPr>
      </w:pPr>
      <w:r w:rsidRPr="00887F11">
        <w:rPr>
          <w:rStyle w:val="hps"/>
          <w:rFonts w:ascii="Times New Roman" w:hAnsi="Times New Roman" w:cs="Times New Roman"/>
          <w:b/>
          <w:bCs/>
          <w:color w:val="FF0000"/>
          <w:sz w:val="52"/>
          <w:szCs w:val="52"/>
        </w:rPr>
        <w:t>DRUGI</w:t>
      </w:r>
      <w:r w:rsidR="00C82551" w:rsidRPr="00887F11">
        <w:rPr>
          <w:rStyle w:val="hps"/>
          <w:rFonts w:ascii="Times New Roman" w:hAnsi="Times New Roman" w:cs="Times New Roman"/>
          <w:b/>
          <w:bCs/>
          <w:color w:val="FF0000"/>
          <w:sz w:val="52"/>
          <w:szCs w:val="52"/>
        </w:rPr>
        <w:t xml:space="preserve"> ISPRAVAK </w:t>
      </w:r>
    </w:p>
    <w:p w14:paraId="3AF964CD" w14:textId="14BBDA82" w:rsidR="00943330" w:rsidRPr="00887F11" w:rsidRDefault="00943330" w:rsidP="00887F11">
      <w:pPr>
        <w:spacing w:after="0" w:line="240" w:lineRule="auto"/>
        <w:jc w:val="center"/>
        <w:rPr>
          <w:rStyle w:val="hps"/>
          <w:rFonts w:ascii="Times New Roman" w:hAnsi="Times New Roman" w:cs="Times New Roman"/>
          <w:b/>
          <w:bCs/>
          <w:color w:val="FF0000"/>
          <w:sz w:val="52"/>
          <w:szCs w:val="52"/>
        </w:rPr>
      </w:pPr>
      <w:r w:rsidRPr="00887F11">
        <w:rPr>
          <w:rStyle w:val="hps"/>
          <w:rFonts w:ascii="Times New Roman" w:hAnsi="Times New Roman" w:cs="Times New Roman"/>
          <w:b/>
          <w:bCs/>
          <w:color w:val="FF0000"/>
          <w:sz w:val="52"/>
          <w:szCs w:val="52"/>
        </w:rPr>
        <w:t>DOKUMENTACIJE</w:t>
      </w:r>
    </w:p>
    <w:p w14:paraId="743C2820" w14:textId="551CFA70" w:rsidR="00CF0A4B" w:rsidRPr="00E456D2" w:rsidRDefault="00CF0A4B" w:rsidP="0018564B">
      <w:pPr>
        <w:spacing w:before="240"/>
        <w:jc w:val="center"/>
        <w:rPr>
          <w:rFonts w:ascii="Times New Roman" w:hAnsi="Times New Roman" w:cs="Times New Roman"/>
          <w:b/>
          <w:sz w:val="40"/>
          <w:szCs w:val="36"/>
        </w:rPr>
      </w:pPr>
      <w:r w:rsidRPr="00E456D2">
        <w:rPr>
          <w:rFonts w:ascii="Times New Roman" w:hAnsi="Times New Roman" w:cs="Times New Roman"/>
          <w:b/>
          <w:sz w:val="40"/>
          <w:szCs w:val="36"/>
        </w:rPr>
        <w:t>Poziva na dostavu projektnih prijedloga</w:t>
      </w:r>
    </w:p>
    <w:p w14:paraId="140B0CBF" w14:textId="4CC1997B" w:rsidR="00564F80" w:rsidRPr="00E456D2" w:rsidRDefault="00CF0A4B" w:rsidP="0018564B">
      <w:pPr>
        <w:spacing w:before="240"/>
        <w:jc w:val="center"/>
        <w:rPr>
          <w:rFonts w:ascii="Times New Roman" w:hAnsi="Times New Roman" w:cs="Times New Roman"/>
          <w:b/>
          <w:sz w:val="40"/>
          <w:szCs w:val="36"/>
        </w:rPr>
      </w:pPr>
      <w:r w:rsidRPr="00E456D2">
        <w:rPr>
          <w:rFonts w:ascii="Times New Roman" w:hAnsi="Times New Roman" w:cs="Times New Roman"/>
          <w:b/>
          <w:sz w:val="40"/>
          <w:szCs w:val="36"/>
        </w:rPr>
        <w:t>„</w:t>
      </w:r>
      <w:r w:rsidR="00564F80" w:rsidRPr="00E456D2">
        <w:rPr>
          <w:rFonts w:ascii="Times New Roman" w:hAnsi="Times New Roman" w:cs="Times New Roman"/>
          <w:b/>
          <w:sz w:val="40"/>
          <w:szCs w:val="36"/>
        </w:rPr>
        <w:t xml:space="preserve">Poboljšanje </w:t>
      </w:r>
      <w:r w:rsidR="00977A51" w:rsidRPr="00E456D2">
        <w:rPr>
          <w:rFonts w:ascii="Times New Roman" w:hAnsi="Times New Roman" w:cs="Times New Roman"/>
          <w:b/>
          <w:sz w:val="40"/>
          <w:szCs w:val="36"/>
        </w:rPr>
        <w:t>pristupa hitnoj zdravstvenoj zaštiti</w:t>
      </w:r>
      <w:r w:rsidRPr="00E456D2">
        <w:rPr>
          <w:rFonts w:ascii="Times New Roman" w:hAnsi="Times New Roman" w:cs="Times New Roman"/>
          <w:b/>
          <w:sz w:val="40"/>
          <w:szCs w:val="36"/>
        </w:rPr>
        <w:t>“</w:t>
      </w:r>
    </w:p>
    <w:p w14:paraId="42DC4E95" w14:textId="713B8556" w:rsidR="00CF0A4B" w:rsidRPr="00E456D2" w:rsidRDefault="00CF0A4B" w:rsidP="0018564B">
      <w:pPr>
        <w:spacing w:before="240"/>
        <w:jc w:val="center"/>
        <w:rPr>
          <w:rFonts w:ascii="Times New Roman" w:hAnsi="Times New Roman" w:cs="Times New Roman"/>
          <w:b/>
          <w:sz w:val="40"/>
          <w:szCs w:val="36"/>
        </w:rPr>
      </w:pPr>
      <w:r w:rsidRPr="00E456D2">
        <w:rPr>
          <w:rFonts w:ascii="Times New Roman" w:hAnsi="Times New Roman" w:cs="Times New Roman"/>
          <w:b/>
          <w:sz w:val="40"/>
          <w:szCs w:val="36"/>
        </w:rPr>
        <w:t xml:space="preserve">(referentni broj: </w:t>
      </w:r>
      <w:r w:rsidR="00977A51" w:rsidRPr="00E456D2">
        <w:rPr>
          <w:rFonts w:ascii="Times New Roman" w:hAnsi="Times New Roman" w:cs="Times New Roman"/>
          <w:b/>
          <w:sz w:val="40"/>
          <w:szCs w:val="36"/>
        </w:rPr>
        <w:t>KK.08.1.1</w:t>
      </w:r>
      <w:r w:rsidR="00564F80" w:rsidRPr="00E456D2">
        <w:rPr>
          <w:rFonts w:ascii="Times New Roman" w:hAnsi="Times New Roman" w:cs="Times New Roman"/>
          <w:b/>
          <w:sz w:val="40"/>
          <w:szCs w:val="36"/>
        </w:rPr>
        <w:t>.03</w:t>
      </w:r>
      <w:r w:rsidRPr="00E456D2">
        <w:rPr>
          <w:rFonts w:ascii="Times New Roman" w:hAnsi="Times New Roman" w:cs="Times New Roman"/>
          <w:b/>
          <w:sz w:val="40"/>
          <w:szCs w:val="36"/>
        </w:rPr>
        <w:t>)</w:t>
      </w:r>
    </w:p>
    <w:p w14:paraId="18BF86D1" w14:textId="77777777" w:rsidR="00CF0A4B" w:rsidRPr="00E456D2" w:rsidRDefault="00CF0A4B" w:rsidP="0018564B">
      <w:pPr>
        <w:spacing w:before="240" w:line="240" w:lineRule="auto"/>
        <w:jc w:val="center"/>
        <w:rPr>
          <w:rFonts w:ascii="Times New Roman" w:hAnsi="Times New Roman" w:cs="Times New Roman"/>
          <w:b/>
          <w:i/>
          <w:sz w:val="28"/>
          <w:szCs w:val="24"/>
        </w:rPr>
      </w:pPr>
    </w:p>
    <w:p w14:paraId="06A3CDDB" w14:textId="6E9541D7" w:rsidR="00CF0A4B" w:rsidRPr="00E456D2" w:rsidRDefault="00CF0A4B" w:rsidP="0018564B">
      <w:pPr>
        <w:spacing w:before="240" w:line="240" w:lineRule="auto"/>
        <w:jc w:val="center"/>
        <w:rPr>
          <w:rFonts w:ascii="Times New Roman" w:hAnsi="Times New Roman" w:cs="Times New Roman"/>
          <w:b/>
          <w:i/>
          <w:sz w:val="40"/>
          <w:szCs w:val="36"/>
        </w:rPr>
      </w:pPr>
      <w:r w:rsidRPr="00E456D2">
        <w:rPr>
          <w:rFonts w:ascii="Times New Roman" w:hAnsi="Times New Roman" w:cs="Times New Roman"/>
          <w:b/>
          <w:i/>
          <w:sz w:val="28"/>
          <w:szCs w:val="24"/>
        </w:rPr>
        <w:t xml:space="preserve">- </w:t>
      </w:r>
      <w:r w:rsidRPr="00E456D2">
        <w:rPr>
          <w:rFonts w:ascii="Times New Roman" w:hAnsi="Times New Roman" w:cs="Times New Roman"/>
          <w:i/>
          <w:sz w:val="28"/>
          <w:szCs w:val="24"/>
        </w:rPr>
        <w:t>ograničeni postupak u modalitetu trajnog Poziva</w:t>
      </w:r>
      <w:r w:rsidR="00564F80" w:rsidRPr="00E456D2">
        <w:rPr>
          <w:rFonts w:ascii="Times New Roman" w:hAnsi="Times New Roman" w:cs="Times New Roman"/>
          <w:i/>
          <w:sz w:val="28"/>
          <w:szCs w:val="24"/>
        </w:rPr>
        <w:t xml:space="preserve"> </w:t>
      </w:r>
      <w:r w:rsidRPr="00E456D2">
        <w:rPr>
          <w:rFonts w:ascii="Times New Roman" w:hAnsi="Times New Roman" w:cs="Times New Roman"/>
          <w:i/>
          <w:sz w:val="28"/>
          <w:szCs w:val="24"/>
        </w:rPr>
        <w:t>-</w:t>
      </w:r>
    </w:p>
    <w:p w14:paraId="629A6A7B" w14:textId="77777777" w:rsidR="002D4820" w:rsidRPr="00887F11" w:rsidRDefault="002D4820" w:rsidP="000D6521">
      <w:pPr>
        <w:tabs>
          <w:tab w:val="center" w:pos="4320"/>
          <w:tab w:val="right" w:pos="8640"/>
        </w:tabs>
        <w:spacing w:before="240" w:line="240" w:lineRule="auto"/>
        <w:jc w:val="both"/>
        <w:rPr>
          <w:rFonts w:ascii="Times New Roman" w:eastAsia="Times New Roman" w:hAnsi="Times New Roman" w:cs="Times New Roman"/>
          <w:bCs/>
          <w:lang w:eastAsia="ar-SA"/>
        </w:rPr>
      </w:pPr>
    </w:p>
    <w:p w14:paraId="58F3E20D" w14:textId="77777777" w:rsidR="002D4820" w:rsidRDefault="002D4820" w:rsidP="000D6521">
      <w:pPr>
        <w:tabs>
          <w:tab w:val="center" w:pos="4320"/>
          <w:tab w:val="right" w:pos="8640"/>
        </w:tabs>
        <w:spacing w:before="240" w:line="240" w:lineRule="auto"/>
        <w:jc w:val="both"/>
        <w:rPr>
          <w:rFonts w:ascii="Lucida Sans Unicode" w:eastAsia="Times New Roman" w:hAnsi="Lucida Sans Unicode" w:cs="Lucida Sans Unicode"/>
          <w:bCs/>
          <w:lang w:eastAsia="ar-SA"/>
        </w:rPr>
      </w:pPr>
    </w:p>
    <w:p w14:paraId="1F33DFBF" w14:textId="77777777" w:rsidR="002D4820" w:rsidRDefault="002D4820" w:rsidP="000D6521">
      <w:pPr>
        <w:tabs>
          <w:tab w:val="center" w:pos="4320"/>
          <w:tab w:val="right" w:pos="8640"/>
        </w:tabs>
        <w:spacing w:before="240" w:line="240" w:lineRule="auto"/>
        <w:jc w:val="both"/>
        <w:rPr>
          <w:rFonts w:ascii="Lucida Sans Unicode" w:eastAsia="Times New Roman" w:hAnsi="Lucida Sans Unicode" w:cs="Lucida Sans Unicode"/>
          <w:bCs/>
          <w:lang w:eastAsia="ar-SA"/>
        </w:rPr>
      </w:pPr>
    </w:p>
    <w:p w14:paraId="241B5FC1" w14:textId="77777777" w:rsidR="002D4820" w:rsidRDefault="002D4820" w:rsidP="000D6521">
      <w:pPr>
        <w:tabs>
          <w:tab w:val="center" w:pos="4320"/>
          <w:tab w:val="right" w:pos="8640"/>
        </w:tabs>
        <w:spacing w:before="240" w:line="240" w:lineRule="auto"/>
        <w:jc w:val="both"/>
        <w:rPr>
          <w:rFonts w:ascii="Lucida Sans Unicode" w:eastAsia="Times New Roman" w:hAnsi="Lucida Sans Unicode" w:cs="Lucida Sans Unicode"/>
          <w:bCs/>
          <w:lang w:eastAsia="ar-SA"/>
        </w:rPr>
      </w:pPr>
    </w:p>
    <w:p w14:paraId="49353FE3" w14:textId="77777777" w:rsidR="002D4820" w:rsidRDefault="002D4820" w:rsidP="000D6521">
      <w:pPr>
        <w:tabs>
          <w:tab w:val="center" w:pos="4320"/>
          <w:tab w:val="right" w:pos="8640"/>
        </w:tabs>
        <w:spacing w:before="240" w:line="240" w:lineRule="auto"/>
        <w:jc w:val="both"/>
        <w:rPr>
          <w:rFonts w:ascii="Lucida Sans Unicode" w:eastAsia="Times New Roman" w:hAnsi="Lucida Sans Unicode" w:cs="Lucida Sans Unicode"/>
          <w:bCs/>
          <w:lang w:eastAsia="ar-SA"/>
        </w:rPr>
      </w:pPr>
    </w:p>
    <w:p w14:paraId="642F239C" w14:textId="77777777" w:rsidR="00CF75F9" w:rsidRDefault="00CF75F9" w:rsidP="000D6521">
      <w:pPr>
        <w:tabs>
          <w:tab w:val="center" w:pos="4320"/>
          <w:tab w:val="right" w:pos="8640"/>
        </w:tabs>
        <w:spacing w:before="240" w:line="240" w:lineRule="auto"/>
        <w:jc w:val="both"/>
        <w:rPr>
          <w:rFonts w:cs="Lucida Sans Unicode"/>
          <w:i/>
          <w:sz w:val="24"/>
          <w:szCs w:val="24"/>
          <w:lang w:eastAsia="zh-CN"/>
        </w:rPr>
      </w:pPr>
    </w:p>
    <w:p w14:paraId="413BC887" w14:textId="77777777" w:rsidR="00943330" w:rsidRDefault="00943330" w:rsidP="000D6521">
      <w:pPr>
        <w:tabs>
          <w:tab w:val="center" w:pos="4320"/>
          <w:tab w:val="right" w:pos="8640"/>
        </w:tabs>
        <w:spacing w:before="240" w:line="240" w:lineRule="auto"/>
        <w:jc w:val="both"/>
        <w:rPr>
          <w:rFonts w:ascii="Times New Roman" w:hAnsi="Times New Roman"/>
          <w:noProof/>
        </w:rPr>
      </w:pPr>
    </w:p>
    <w:p w14:paraId="17CF40F8" w14:textId="77777777" w:rsidR="00E456D2" w:rsidRDefault="00E456D2">
      <w:pPr>
        <w:rPr>
          <w:rFonts w:eastAsia="Calibri"/>
        </w:rPr>
      </w:pPr>
      <w:r>
        <w:rPr>
          <w:rFonts w:eastAsia="Calibri"/>
        </w:rPr>
        <w:br w:type="page"/>
      </w:r>
    </w:p>
    <w:p w14:paraId="62BCB559" w14:textId="0D59AFBA" w:rsidR="00E456D2" w:rsidRPr="00E456D2" w:rsidRDefault="00423DBE" w:rsidP="000D6521">
      <w:pPr>
        <w:spacing w:before="240" w:line="240" w:lineRule="auto"/>
        <w:jc w:val="both"/>
        <w:rPr>
          <w:rFonts w:ascii="Times New Roman" w:eastAsia="Calibri" w:hAnsi="Times New Roman" w:cs="Times New Roman"/>
          <w:sz w:val="24"/>
          <w:szCs w:val="24"/>
        </w:rPr>
      </w:pPr>
      <w:r w:rsidRPr="00E456D2">
        <w:rPr>
          <w:rFonts w:ascii="Times New Roman" w:eastAsia="Calibri" w:hAnsi="Times New Roman" w:cs="Times New Roman"/>
          <w:sz w:val="24"/>
          <w:szCs w:val="24"/>
        </w:rPr>
        <w:lastRenderedPageBreak/>
        <w:t>U  Pozivu na</w:t>
      </w:r>
      <w:r w:rsidR="00B36D58" w:rsidRPr="00E456D2">
        <w:rPr>
          <w:rFonts w:ascii="Times New Roman" w:eastAsia="Calibri" w:hAnsi="Times New Roman" w:cs="Times New Roman"/>
          <w:sz w:val="24"/>
          <w:szCs w:val="24"/>
        </w:rPr>
        <w:t xml:space="preserve"> dostavu projektnog prijedloga </w:t>
      </w:r>
      <w:r w:rsidRPr="00E456D2">
        <w:rPr>
          <w:rFonts w:ascii="Times New Roman" w:eastAsia="Calibri" w:hAnsi="Times New Roman" w:cs="Times New Roman"/>
          <w:sz w:val="24"/>
          <w:szCs w:val="24"/>
        </w:rPr>
        <w:t>„</w:t>
      </w:r>
      <w:r w:rsidR="00564F80" w:rsidRPr="00E456D2">
        <w:rPr>
          <w:rFonts w:ascii="Times New Roman" w:eastAsia="Calibri" w:hAnsi="Times New Roman" w:cs="Times New Roman"/>
          <w:sz w:val="24"/>
          <w:szCs w:val="24"/>
        </w:rPr>
        <w:t xml:space="preserve">Poboljšanje </w:t>
      </w:r>
      <w:r w:rsidR="00977A51" w:rsidRPr="00E456D2">
        <w:rPr>
          <w:rFonts w:ascii="Times New Roman" w:eastAsia="Calibri" w:hAnsi="Times New Roman" w:cs="Times New Roman"/>
          <w:sz w:val="24"/>
          <w:szCs w:val="24"/>
        </w:rPr>
        <w:t>pristupa hitnoj zdravstvenoj zaštiti</w:t>
      </w:r>
      <w:r w:rsidR="00564F80" w:rsidRPr="00E456D2">
        <w:rPr>
          <w:rFonts w:ascii="Times New Roman" w:eastAsia="Calibri" w:hAnsi="Times New Roman" w:cs="Times New Roman"/>
          <w:sz w:val="24"/>
          <w:szCs w:val="24"/>
        </w:rPr>
        <w:t xml:space="preserve">“, referentnog broja: </w:t>
      </w:r>
      <w:r w:rsidR="00977A51" w:rsidRPr="00E456D2">
        <w:rPr>
          <w:rFonts w:ascii="Times New Roman" w:hAnsi="Times New Roman" w:cs="Times New Roman"/>
          <w:sz w:val="24"/>
          <w:szCs w:val="24"/>
        </w:rPr>
        <w:t>KK.08.1.1</w:t>
      </w:r>
      <w:r w:rsidR="00564F80" w:rsidRPr="00E456D2">
        <w:rPr>
          <w:rFonts w:ascii="Times New Roman" w:hAnsi="Times New Roman" w:cs="Times New Roman"/>
          <w:sz w:val="24"/>
          <w:szCs w:val="24"/>
        </w:rPr>
        <w:t>.03</w:t>
      </w:r>
      <w:r w:rsidR="00564F80" w:rsidRPr="00E456D2">
        <w:rPr>
          <w:rFonts w:ascii="Times New Roman" w:eastAsia="Calibri" w:hAnsi="Times New Roman" w:cs="Times New Roman"/>
          <w:sz w:val="24"/>
          <w:szCs w:val="24"/>
        </w:rPr>
        <w:t xml:space="preserve"> </w:t>
      </w:r>
      <w:r w:rsidR="00A668F1" w:rsidRPr="00E456D2">
        <w:rPr>
          <w:rFonts w:ascii="Times New Roman" w:eastAsia="Calibri" w:hAnsi="Times New Roman" w:cs="Times New Roman"/>
          <w:sz w:val="24"/>
          <w:szCs w:val="24"/>
        </w:rPr>
        <w:t>(u daljnjem tekstu:</w:t>
      </w:r>
      <w:r w:rsidRPr="00E456D2">
        <w:rPr>
          <w:rFonts w:ascii="Times New Roman" w:eastAsia="Calibri" w:hAnsi="Times New Roman" w:cs="Times New Roman"/>
          <w:sz w:val="24"/>
          <w:szCs w:val="24"/>
        </w:rPr>
        <w:t xml:space="preserve"> Poziv)</w:t>
      </w:r>
      <w:r w:rsidR="00CF0A4B" w:rsidRPr="00E456D2">
        <w:rPr>
          <w:rFonts w:ascii="Times New Roman" w:eastAsia="Calibri" w:hAnsi="Times New Roman" w:cs="Times New Roman"/>
          <w:sz w:val="24"/>
          <w:szCs w:val="24"/>
        </w:rPr>
        <w:t xml:space="preserve">, </w:t>
      </w:r>
      <w:r w:rsidRPr="00E456D2">
        <w:rPr>
          <w:rFonts w:ascii="Times New Roman" w:eastAsia="Calibri" w:hAnsi="Times New Roman" w:cs="Times New Roman"/>
          <w:sz w:val="24"/>
          <w:szCs w:val="24"/>
        </w:rPr>
        <w:t xml:space="preserve">objavljenom </w:t>
      </w:r>
      <w:r w:rsidR="00564F80" w:rsidRPr="00E456D2">
        <w:rPr>
          <w:rFonts w:ascii="Times New Roman" w:eastAsia="Calibri" w:hAnsi="Times New Roman" w:cs="Times New Roman"/>
          <w:sz w:val="24"/>
          <w:szCs w:val="24"/>
        </w:rPr>
        <w:t>18. srpnja</w:t>
      </w:r>
      <w:r w:rsidR="00CF0A4B" w:rsidRPr="00E456D2">
        <w:rPr>
          <w:rFonts w:ascii="Times New Roman" w:eastAsia="Calibri" w:hAnsi="Times New Roman" w:cs="Times New Roman"/>
          <w:sz w:val="24"/>
          <w:szCs w:val="24"/>
        </w:rPr>
        <w:t xml:space="preserve"> 2016</w:t>
      </w:r>
      <w:r w:rsidRPr="00E456D2">
        <w:rPr>
          <w:rFonts w:ascii="Times New Roman" w:eastAsia="Calibri" w:hAnsi="Times New Roman" w:cs="Times New Roman"/>
          <w:sz w:val="24"/>
          <w:szCs w:val="24"/>
        </w:rPr>
        <w:t>.</w:t>
      </w:r>
      <w:r w:rsidR="00B36D58" w:rsidRPr="00E456D2">
        <w:rPr>
          <w:rFonts w:ascii="Times New Roman" w:eastAsia="Calibri" w:hAnsi="Times New Roman" w:cs="Times New Roman"/>
          <w:sz w:val="24"/>
          <w:szCs w:val="24"/>
        </w:rPr>
        <w:t xml:space="preserve"> godine</w:t>
      </w:r>
      <w:r w:rsidRPr="00E456D2">
        <w:rPr>
          <w:rFonts w:ascii="Times New Roman" w:eastAsia="Calibri" w:hAnsi="Times New Roman" w:cs="Times New Roman"/>
          <w:sz w:val="24"/>
          <w:szCs w:val="24"/>
        </w:rPr>
        <w:t>, mijenja</w:t>
      </w:r>
      <w:r w:rsidR="004531F9" w:rsidRPr="00E456D2">
        <w:rPr>
          <w:rFonts w:ascii="Times New Roman" w:eastAsia="Calibri" w:hAnsi="Times New Roman" w:cs="Times New Roman"/>
          <w:sz w:val="24"/>
          <w:szCs w:val="24"/>
        </w:rPr>
        <w:t>ju</w:t>
      </w:r>
      <w:r w:rsidRPr="00E456D2">
        <w:rPr>
          <w:rFonts w:ascii="Times New Roman" w:eastAsia="Calibri" w:hAnsi="Times New Roman" w:cs="Times New Roman"/>
          <w:sz w:val="24"/>
          <w:szCs w:val="24"/>
        </w:rPr>
        <w:t xml:space="preserve"> se </w:t>
      </w:r>
      <w:r w:rsidR="004531F9" w:rsidRPr="00E456D2">
        <w:rPr>
          <w:rFonts w:ascii="Times New Roman" w:eastAsia="Calibri" w:hAnsi="Times New Roman" w:cs="Times New Roman"/>
          <w:sz w:val="24"/>
          <w:szCs w:val="24"/>
        </w:rPr>
        <w:t xml:space="preserve">odredbe u </w:t>
      </w:r>
      <w:r w:rsidRPr="00E456D2">
        <w:rPr>
          <w:rFonts w:ascii="Times New Roman" w:eastAsia="Calibri" w:hAnsi="Times New Roman" w:cs="Times New Roman"/>
          <w:sz w:val="24"/>
          <w:szCs w:val="24"/>
        </w:rPr>
        <w:t>dokumentaciji Poziva</w:t>
      </w:r>
      <w:r w:rsidR="00D05C61" w:rsidRPr="00E456D2">
        <w:rPr>
          <w:rFonts w:ascii="Times New Roman" w:eastAsia="Calibri" w:hAnsi="Times New Roman" w:cs="Times New Roman"/>
          <w:sz w:val="24"/>
          <w:szCs w:val="24"/>
        </w:rPr>
        <w:t xml:space="preserve"> kako slijedi</w:t>
      </w:r>
      <w:r w:rsidRPr="00E456D2">
        <w:rPr>
          <w:rFonts w:ascii="Times New Roman" w:eastAsia="Calibri" w:hAnsi="Times New Roman" w:cs="Times New Roman"/>
          <w:sz w:val="24"/>
          <w:szCs w:val="24"/>
        </w:rPr>
        <w:t>:</w:t>
      </w:r>
      <w:bookmarkStart w:id="0" w:name="_GoBack"/>
      <w:bookmarkEnd w:id="0"/>
    </w:p>
    <w:p w14:paraId="56C90172" w14:textId="5ADD20E2" w:rsidR="000D6521" w:rsidRPr="00E456D2" w:rsidRDefault="003644D0" w:rsidP="00E456D2">
      <w:pPr>
        <w:pStyle w:val="ListParagraph"/>
        <w:numPr>
          <w:ilvl w:val="0"/>
          <w:numId w:val="18"/>
        </w:numPr>
        <w:spacing w:after="0" w:line="240" w:lineRule="auto"/>
        <w:jc w:val="both"/>
        <w:rPr>
          <w:rFonts w:ascii="Times New Roman" w:hAnsi="Times New Roman" w:cs="Times New Roman"/>
          <w:b/>
          <w:sz w:val="28"/>
          <w:szCs w:val="24"/>
          <w:u w:val="single"/>
        </w:rPr>
      </w:pPr>
      <w:r w:rsidRPr="00E456D2">
        <w:rPr>
          <w:rFonts w:ascii="Times New Roman" w:hAnsi="Times New Roman" w:cs="Times New Roman"/>
          <w:b/>
          <w:sz w:val="28"/>
          <w:szCs w:val="24"/>
        </w:rPr>
        <w:t xml:space="preserve">Upute za prijavitelje </w:t>
      </w:r>
    </w:p>
    <w:p w14:paraId="33C4DE17" w14:textId="61579275" w:rsidR="000D6521" w:rsidRPr="00E456D2" w:rsidRDefault="000D6521" w:rsidP="000D6521">
      <w:pPr>
        <w:spacing w:before="240"/>
        <w:jc w:val="both"/>
        <w:rPr>
          <w:rFonts w:ascii="Times New Roman" w:hAnsi="Times New Roman" w:cs="Times New Roman"/>
          <w:b/>
          <w:sz w:val="28"/>
          <w:szCs w:val="24"/>
          <w:u w:val="single"/>
        </w:rPr>
      </w:pPr>
      <w:r w:rsidRPr="00E456D2">
        <w:rPr>
          <w:rFonts w:ascii="Times New Roman" w:hAnsi="Times New Roman" w:cs="Times New Roman"/>
          <w:b/>
          <w:sz w:val="28"/>
          <w:szCs w:val="24"/>
          <w:u w:val="single"/>
        </w:rPr>
        <w:t>2.6  Prihvatljivost projekta</w:t>
      </w:r>
    </w:p>
    <w:p w14:paraId="3B187FD4" w14:textId="1CB99B28" w:rsidR="00977A51" w:rsidRPr="00E456D2" w:rsidRDefault="00977A51" w:rsidP="000D6521">
      <w:pPr>
        <w:spacing w:before="240"/>
        <w:jc w:val="both"/>
        <w:rPr>
          <w:rFonts w:ascii="Times New Roman" w:hAnsi="Times New Roman" w:cs="Times New Roman"/>
          <w:b/>
          <w:sz w:val="24"/>
          <w:szCs w:val="24"/>
          <w:u w:val="single"/>
        </w:rPr>
      </w:pPr>
      <w:r w:rsidRPr="00E456D2">
        <w:rPr>
          <w:rFonts w:ascii="Times New Roman" w:hAnsi="Times New Roman" w:cs="Times New Roman"/>
          <w:b/>
          <w:sz w:val="24"/>
          <w:szCs w:val="24"/>
          <w:u w:val="single"/>
        </w:rPr>
        <w:t>STARI TEKST</w:t>
      </w:r>
    </w:p>
    <w:p w14:paraId="024AAC5C" w14:textId="3C56D0BB" w:rsidR="000D6521" w:rsidRPr="00E456D2" w:rsidRDefault="000D6521" w:rsidP="000D6521">
      <w:pPr>
        <w:pStyle w:val="paragraph"/>
        <w:numPr>
          <w:ilvl w:val="0"/>
          <w:numId w:val="13"/>
        </w:numPr>
        <w:jc w:val="both"/>
        <w:textAlignment w:val="baseline"/>
      </w:pPr>
      <w:r w:rsidRPr="00E456D2">
        <w:rPr>
          <w:rStyle w:val="normaltextrun1"/>
        </w:rPr>
        <w:t>Razdoblje provedbe projekta smije započeti najranije 1. siječnja 2014. godine te smije trajati najviše 36 mjeseci od dana sklapanja Ugovora o dodjeli bespovratnih sredstava, a mora završiti najkasnije 31. prosinca 2023. godine, ovisno koje razdoblje je kraće, što se utvrđuje provjerom dostavljenog Prijavnog obrasca A;</w:t>
      </w:r>
      <w:r w:rsidRPr="00E456D2">
        <w:rPr>
          <w:rStyle w:val="eop"/>
        </w:rPr>
        <w:t> </w:t>
      </w:r>
    </w:p>
    <w:p w14:paraId="426FD9F0" w14:textId="0D47C9CF" w:rsidR="00977A51" w:rsidRPr="00E456D2" w:rsidRDefault="004A6458" w:rsidP="000D6521">
      <w:pPr>
        <w:spacing w:before="240"/>
        <w:jc w:val="both"/>
        <w:rPr>
          <w:rFonts w:ascii="Times New Roman" w:hAnsi="Times New Roman" w:cs="Times New Roman"/>
          <w:b/>
          <w:sz w:val="24"/>
          <w:szCs w:val="24"/>
          <w:u w:val="single"/>
        </w:rPr>
      </w:pPr>
      <w:r w:rsidRPr="00E456D2">
        <w:rPr>
          <w:rFonts w:ascii="Times New Roman" w:hAnsi="Times New Roman" w:cs="Times New Roman"/>
          <w:b/>
          <w:sz w:val="24"/>
          <w:szCs w:val="24"/>
          <w:u w:val="single"/>
        </w:rPr>
        <w:t>NOVI TEKST</w:t>
      </w:r>
    </w:p>
    <w:p w14:paraId="2ACB37D1" w14:textId="6528CC2A" w:rsidR="00340C39" w:rsidRPr="00E456D2" w:rsidRDefault="000D6521" w:rsidP="00B41C2F">
      <w:pPr>
        <w:pStyle w:val="ListParagraph"/>
        <w:numPr>
          <w:ilvl w:val="0"/>
          <w:numId w:val="13"/>
        </w:numPr>
        <w:spacing w:before="240" w:line="288" w:lineRule="auto"/>
        <w:jc w:val="both"/>
        <w:rPr>
          <w:rFonts w:ascii="Times New Roman" w:hAnsi="Times New Roman" w:cs="Times New Roman"/>
          <w:sz w:val="24"/>
          <w:szCs w:val="24"/>
          <w:highlight w:val="yellow"/>
        </w:rPr>
      </w:pPr>
      <w:r w:rsidRPr="00E456D2">
        <w:rPr>
          <w:rFonts w:ascii="Times New Roman" w:hAnsi="Times New Roman" w:cs="Times New Roman"/>
          <w:sz w:val="24"/>
          <w:szCs w:val="24"/>
          <w:highlight w:val="yellow"/>
        </w:rPr>
        <w:t>Razdoblje provedbe projekta započinje najranije 1. siječnja 2014. godine, a inicijalno procijenjeno trajanje razdoblja provedbe projekta je najdulje 40 mjeseci od dana kada je posljednja strana potpisala Ugovor o dodjeli bespovratnih sredstava, te mora završiti najkasnije 31. prosinca 2023. godine, ovisno koje razdoblje je kraće, što se utvrđuje provjerom dostavljenog prijavnog obrasca A;</w:t>
      </w:r>
    </w:p>
    <w:p w14:paraId="692D437E" w14:textId="77777777" w:rsidR="00844B1B" w:rsidRPr="00E456D2" w:rsidRDefault="00844B1B" w:rsidP="00844B1B">
      <w:pPr>
        <w:pStyle w:val="ListParagraph"/>
        <w:spacing w:before="240" w:line="288" w:lineRule="auto"/>
        <w:jc w:val="both"/>
        <w:rPr>
          <w:rFonts w:ascii="Times New Roman" w:hAnsi="Times New Roman" w:cs="Times New Roman"/>
          <w:sz w:val="24"/>
          <w:szCs w:val="24"/>
          <w:highlight w:val="yellow"/>
        </w:rPr>
      </w:pPr>
    </w:p>
    <w:p w14:paraId="7FD8CDBC" w14:textId="47120AB6" w:rsidR="00B41C2F" w:rsidRPr="00E456D2" w:rsidRDefault="00B41C2F" w:rsidP="006965A3">
      <w:pPr>
        <w:pStyle w:val="ListParagraph"/>
        <w:numPr>
          <w:ilvl w:val="0"/>
          <w:numId w:val="5"/>
        </w:numPr>
        <w:spacing w:line="288" w:lineRule="auto"/>
        <w:jc w:val="both"/>
        <w:rPr>
          <w:rFonts w:ascii="Times New Roman" w:hAnsi="Times New Roman" w:cs="Times New Roman"/>
          <w:sz w:val="24"/>
          <w:szCs w:val="24"/>
          <w:highlight w:val="yellow"/>
        </w:rPr>
      </w:pPr>
      <w:r w:rsidRPr="00E456D2">
        <w:rPr>
          <w:rFonts w:ascii="Times New Roman" w:hAnsi="Times New Roman" w:cs="Times New Roman"/>
          <w:sz w:val="24"/>
          <w:szCs w:val="24"/>
          <w:highlight w:val="yellow"/>
        </w:rPr>
        <w:t>U slučaju da projekt nema spremnu potrebnu projektno-tehničku dokumentaciju i/ili valjani akt na temelju kojeg se može pristupiti građenju (ako je primjenjiv), Prijavite</w:t>
      </w:r>
      <w:r w:rsidR="004B1863" w:rsidRPr="00E456D2">
        <w:rPr>
          <w:rFonts w:ascii="Times New Roman" w:hAnsi="Times New Roman" w:cs="Times New Roman"/>
          <w:sz w:val="24"/>
          <w:szCs w:val="24"/>
          <w:highlight w:val="yellow"/>
        </w:rPr>
        <w:t>lj je dužan dostaviti Obrazac 5.</w:t>
      </w:r>
      <w:r w:rsidRPr="00E456D2">
        <w:rPr>
          <w:rFonts w:ascii="Times New Roman" w:hAnsi="Times New Roman" w:cs="Times New Roman"/>
          <w:sz w:val="24"/>
          <w:szCs w:val="24"/>
          <w:highlight w:val="yellow"/>
        </w:rPr>
        <w:t xml:space="preserve"> </w:t>
      </w:r>
      <w:r w:rsidRPr="00E456D2">
        <w:rPr>
          <w:rFonts w:ascii="Times New Roman" w:hAnsi="Times New Roman" w:cs="Times New Roman"/>
          <w:i/>
          <w:sz w:val="24"/>
          <w:szCs w:val="24"/>
          <w:highlight w:val="yellow"/>
        </w:rPr>
        <w:t>Izjavu prijavitelja da će ishoditi svu potrebnu dokumentaciju</w:t>
      </w:r>
      <w:r w:rsidRPr="00E456D2">
        <w:rPr>
          <w:rFonts w:ascii="Times New Roman" w:hAnsi="Times New Roman" w:cs="Times New Roman"/>
          <w:sz w:val="24"/>
          <w:szCs w:val="24"/>
          <w:highlight w:val="yellow"/>
        </w:rPr>
        <w:t xml:space="preserve">. Tom izjavom jamči da će za vrijeme trajanja projekta, a prije početka aktivnosti za koje su potrebni takvi dokumenti, ishoditi svu potrebnu dokumentaciju za svaku zgradu na kojoj su predviđeni infrastrukturni radovi, u skladu s nacionalnim propisima. Osim spomenute izjave, Prijavitelj je dužan dostaviti i </w:t>
      </w:r>
      <w:r w:rsidR="006965A3" w:rsidRPr="00E456D2">
        <w:rPr>
          <w:rFonts w:ascii="Times New Roman" w:hAnsi="Times New Roman" w:cs="Times New Roman"/>
          <w:sz w:val="24"/>
          <w:szCs w:val="24"/>
          <w:highlight w:val="yellow"/>
        </w:rPr>
        <w:t xml:space="preserve">Obrazac 4. </w:t>
      </w:r>
      <w:r w:rsidRPr="00E456D2">
        <w:rPr>
          <w:rFonts w:ascii="Times New Roman" w:hAnsi="Times New Roman" w:cs="Times New Roman"/>
          <w:i/>
          <w:sz w:val="24"/>
          <w:szCs w:val="24"/>
          <w:highlight w:val="yellow"/>
        </w:rPr>
        <w:t>Izjavu glavnog projektanta</w:t>
      </w:r>
      <w:r w:rsidRPr="00E456D2">
        <w:rPr>
          <w:rFonts w:ascii="Times New Roman" w:hAnsi="Times New Roman" w:cs="Times New Roman"/>
          <w:sz w:val="24"/>
          <w:szCs w:val="24"/>
          <w:highlight w:val="yellow"/>
        </w:rPr>
        <w:t xml:space="preserve"> za svaku zgradu na kojoj se predviđaju infrastrukturni radovi. Ovom izjavom utvrđuje se koji od dokumenata navedenih u Izjavi su/nisu potrebni za predviđenu rekonstrukciju/adaptaciju građevine u okviru projekta, uz obrazloženje. Za aktivnosti za koje u trenutku podnošenja projektnog prijedloga nema svu potrebnu dokumentaciju, Korisnik je obvezan prije početka provedbe aktivno</w:t>
      </w:r>
      <w:r w:rsidR="00844B1B" w:rsidRPr="00E456D2">
        <w:rPr>
          <w:rFonts w:ascii="Times New Roman" w:hAnsi="Times New Roman" w:cs="Times New Roman"/>
          <w:sz w:val="24"/>
          <w:szCs w:val="24"/>
          <w:highlight w:val="yellow"/>
        </w:rPr>
        <w:t>sti istu dostaviti PT</w:t>
      </w:r>
      <w:r w:rsidRPr="00E456D2">
        <w:rPr>
          <w:rFonts w:ascii="Times New Roman" w:hAnsi="Times New Roman" w:cs="Times New Roman"/>
          <w:sz w:val="24"/>
          <w:szCs w:val="24"/>
          <w:highlight w:val="yellow"/>
        </w:rPr>
        <w:t xml:space="preserve"> 2. Sve gore navedeno će se provjeriti uvidom </w:t>
      </w:r>
      <w:r w:rsidR="00844B1B" w:rsidRPr="00E456D2">
        <w:rPr>
          <w:rFonts w:ascii="Times New Roman" w:hAnsi="Times New Roman" w:cs="Times New Roman"/>
          <w:sz w:val="24"/>
          <w:szCs w:val="24"/>
          <w:highlight w:val="yellow"/>
        </w:rPr>
        <w:t>u</w:t>
      </w:r>
      <w:r w:rsidRPr="00E456D2">
        <w:rPr>
          <w:rFonts w:ascii="Times New Roman" w:hAnsi="Times New Roman" w:cs="Times New Roman"/>
          <w:sz w:val="24"/>
          <w:szCs w:val="24"/>
          <w:highlight w:val="yellow"/>
        </w:rPr>
        <w:t xml:space="preserve"> </w:t>
      </w:r>
      <w:r w:rsidR="006965A3" w:rsidRPr="00E456D2">
        <w:rPr>
          <w:rFonts w:ascii="Times New Roman" w:hAnsi="Times New Roman" w:cs="Times New Roman"/>
          <w:sz w:val="24"/>
          <w:szCs w:val="24"/>
          <w:highlight w:val="yellow"/>
        </w:rPr>
        <w:t xml:space="preserve">Obrazac 4. </w:t>
      </w:r>
      <w:r w:rsidRPr="00E456D2">
        <w:rPr>
          <w:rFonts w:ascii="Times New Roman" w:hAnsi="Times New Roman" w:cs="Times New Roman"/>
          <w:i/>
          <w:sz w:val="24"/>
          <w:szCs w:val="24"/>
          <w:highlight w:val="yellow"/>
        </w:rPr>
        <w:t>Izjavu ovlaštenog projektanta</w:t>
      </w:r>
      <w:r w:rsidRPr="00E456D2">
        <w:rPr>
          <w:rFonts w:ascii="Times New Roman" w:hAnsi="Times New Roman" w:cs="Times New Roman"/>
          <w:sz w:val="24"/>
          <w:szCs w:val="24"/>
          <w:highlight w:val="yellow"/>
        </w:rPr>
        <w:t xml:space="preserve"> (ako je primjenjivo) i </w:t>
      </w:r>
      <w:bookmarkStart w:id="1" w:name="_Hlk506455508"/>
      <w:r w:rsidR="00844B1B" w:rsidRPr="00E456D2">
        <w:rPr>
          <w:rFonts w:ascii="Times New Roman" w:hAnsi="Times New Roman" w:cs="Times New Roman"/>
          <w:sz w:val="24"/>
          <w:szCs w:val="24"/>
          <w:highlight w:val="yellow"/>
        </w:rPr>
        <w:t>Obrazac 5.</w:t>
      </w:r>
      <w:r w:rsidRPr="00E456D2">
        <w:rPr>
          <w:rFonts w:ascii="Times New Roman" w:hAnsi="Times New Roman" w:cs="Times New Roman"/>
          <w:sz w:val="24"/>
          <w:szCs w:val="24"/>
          <w:highlight w:val="yellow"/>
        </w:rPr>
        <w:t xml:space="preserve"> </w:t>
      </w:r>
      <w:r w:rsidRPr="00E456D2">
        <w:rPr>
          <w:rFonts w:ascii="Times New Roman" w:hAnsi="Times New Roman" w:cs="Times New Roman"/>
          <w:i/>
          <w:sz w:val="24"/>
          <w:szCs w:val="24"/>
          <w:highlight w:val="yellow"/>
        </w:rPr>
        <w:t>Izjava prijavitelja da će ishoditi svu potrebnu dokumentaciju</w:t>
      </w:r>
      <w:r w:rsidRPr="00E456D2">
        <w:rPr>
          <w:rFonts w:ascii="Times New Roman" w:hAnsi="Times New Roman" w:cs="Times New Roman"/>
          <w:sz w:val="24"/>
          <w:szCs w:val="24"/>
          <w:highlight w:val="yellow"/>
        </w:rPr>
        <w:t xml:space="preserve"> (ako je primjenjivo)</w:t>
      </w:r>
      <w:bookmarkEnd w:id="1"/>
      <w:r w:rsidRPr="00E456D2">
        <w:rPr>
          <w:rFonts w:ascii="Times New Roman" w:hAnsi="Times New Roman" w:cs="Times New Roman"/>
          <w:sz w:val="24"/>
          <w:szCs w:val="24"/>
          <w:highlight w:val="yellow"/>
        </w:rPr>
        <w:t>.</w:t>
      </w:r>
    </w:p>
    <w:p w14:paraId="07630697" w14:textId="057C2F79" w:rsidR="00B41C2F" w:rsidRPr="00950C0E" w:rsidRDefault="00950C0E" w:rsidP="00E456D2">
      <w:pPr>
        <w:spacing w:before="240"/>
        <w:jc w:val="both"/>
        <w:rPr>
          <w:rFonts w:ascii="Times New Roman" w:hAnsi="Times New Roman" w:cs="Times New Roman"/>
          <w:b/>
          <w:sz w:val="28"/>
          <w:szCs w:val="24"/>
          <w:u w:val="single"/>
        </w:rPr>
      </w:pPr>
      <w:r w:rsidRPr="00950C0E">
        <w:rPr>
          <w:rFonts w:ascii="Times New Roman" w:hAnsi="Times New Roman" w:cs="Times New Roman"/>
          <w:b/>
          <w:sz w:val="28"/>
          <w:szCs w:val="24"/>
          <w:u w:val="single"/>
        </w:rPr>
        <w:t xml:space="preserve">4.7. </w:t>
      </w:r>
      <w:r w:rsidR="00B41C2F" w:rsidRPr="00950C0E">
        <w:rPr>
          <w:rFonts w:ascii="Times New Roman" w:hAnsi="Times New Roman" w:cs="Times New Roman"/>
          <w:b/>
          <w:sz w:val="28"/>
          <w:szCs w:val="24"/>
          <w:u w:val="single"/>
        </w:rPr>
        <w:t>Obrasci</w:t>
      </w:r>
    </w:p>
    <w:p w14:paraId="03A4622E" w14:textId="3FFAF0C3" w:rsidR="004A6458" w:rsidRPr="00950C0E" w:rsidRDefault="004A6458" w:rsidP="000D6521">
      <w:pPr>
        <w:spacing w:before="240"/>
        <w:jc w:val="both"/>
        <w:rPr>
          <w:rFonts w:ascii="Times New Roman" w:hAnsi="Times New Roman" w:cs="Times New Roman"/>
          <w:b/>
          <w:sz w:val="24"/>
          <w:szCs w:val="24"/>
          <w:u w:val="single"/>
        </w:rPr>
      </w:pPr>
      <w:r w:rsidRPr="00950C0E">
        <w:rPr>
          <w:rFonts w:ascii="Times New Roman" w:hAnsi="Times New Roman" w:cs="Times New Roman"/>
          <w:b/>
          <w:sz w:val="24"/>
          <w:szCs w:val="24"/>
          <w:u w:val="single"/>
        </w:rPr>
        <w:t>STARI TEKST</w:t>
      </w:r>
    </w:p>
    <w:p w14:paraId="33C944A8" w14:textId="77777777" w:rsidR="00B41C2F" w:rsidRPr="00E456D2" w:rsidRDefault="00B41C2F" w:rsidP="00B41C2F">
      <w:pPr>
        <w:pStyle w:val="ListParagraph"/>
        <w:numPr>
          <w:ilvl w:val="0"/>
          <w:numId w:val="14"/>
        </w:numPr>
        <w:spacing w:line="288" w:lineRule="auto"/>
        <w:rPr>
          <w:rFonts w:ascii="Times New Roman" w:eastAsia="Times New Roman" w:hAnsi="Times New Roman" w:cs="Times New Roman"/>
          <w:sz w:val="24"/>
          <w:szCs w:val="24"/>
        </w:rPr>
      </w:pPr>
      <w:r w:rsidRPr="00E456D2">
        <w:rPr>
          <w:rFonts w:ascii="Times New Roman" w:eastAsia="Times New Roman" w:hAnsi="Times New Roman" w:cs="Times New Roman"/>
          <w:sz w:val="24"/>
          <w:szCs w:val="24"/>
        </w:rPr>
        <w:t xml:space="preserve">Obrazac 1. Prijavni obrazac A (obrazac je dostupan za popunjavanje u elektroničkom formatu </w:t>
      </w:r>
      <w:hyperlink r:id="rId12" w:history="1">
        <w:r w:rsidRPr="00E456D2">
          <w:rPr>
            <w:rStyle w:val="Hyperlink"/>
            <w:rFonts w:ascii="Times New Roman" w:eastAsia="Times New Roman" w:hAnsi="Times New Roman"/>
            <w:sz w:val="24"/>
            <w:szCs w:val="24"/>
          </w:rPr>
          <w:t>https://esif-wf.mrrfeu.hr</w:t>
        </w:r>
      </w:hyperlink>
      <w:r w:rsidRPr="00E456D2">
        <w:rPr>
          <w:rFonts w:ascii="Times New Roman" w:eastAsia="Times New Roman" w:hAnsi="Times New Roman" w:cs="Times New Roman"/>
          <w:sz w:val="24"/>
          <w:szCs w:val="24"/>
        </w:rPr>
        <w:t>, a kao sadržaj prijave dostavlja se i u papirnatom i elektroničkom formatu)</w:t>
      </w:r>
    </w:p>
    <w:p w14:paraId="4B5BB999" w14:textId="77777777" w:rsidR="00B41C2F" w:rsidRPr="00E456D2" w:rsidRDefault="00B41C2F" w:rsidP="00B41C2F">
      <w:pPr>
        <w:pStyle w:val="ListParagraph"/>
        <w:numPr>
          <w:ilvl w:val="0"/>
          <w:numId w:val="14"/>
        </w:numPr>
        <w:spacing w:line="288" w:lineRule="auto"/>
        <w:rPr>
          <w:rFonts w:ascii="Times New Roman" w:eastAsia="Times New Roman" w:hAnsi="Times New Roman" w:cs="Times New Roman"/>
          <w:sz w:val="24"/>
          <w:szCs w:val="24"/>
        </w:rPr>
      </w:pPr>
      <w:r w:rsidRPr="00E456D2">
        <w:rPr>
          <w:rFonts w:ascii="Times New Roman" w:eastAsia="Times New Roman" w:hAnsi="Times New Roman" w:cs="Times New Roman"/>
          <w:sz w:val="24"/>
          <w:szCs w:val="24"/>
        </w:rPr>
        <w:t>Obrazac 2. Izjava prijavitelja</w:t>
      </w:r>
    </w:p>
    <w:p w14:paraId="18EBF0E3" w14:textId="77777777" w:rsidR="00B41C2F" w:rsidRPr="00E456D2" w:rsidRDefault="00B41C2F" w:rsidP="00B41C2F">
      <w:pPr>
        <w:pStyle w:val="ListParagraph"/>
        <w:numPr>
          <w:ilvl w:val="0"/>
          <w:numId w:val="14"/>
        </w:numPr>
        <w:spacing w:line="288" w:lineRule="auto"/>
        <w:rPr>
          <w:rFonts w:ascii="Times New Roman" w:eastAsia="Times New Roman" w:hAnsi="Times New Roman" w:cs="Times New Roman"/>
          <w:sz w:val="24"/>
          <w:szCs w:val="24"/>
        </w:rPr>
      </w:pPr>
      <w:r w:rsidRPr="00E456D2">
        <w:rPr>
          <w:rFonts w:ascii="Times New Roman" w:eastAsia="Times New Roman" w:hAnsi="Times New Roman" w:cs="Times New Roman"/>
          <w:sz w:val="24"/>
          <w:szCs w:val="24"/>
        </w:rPr>
        <w:lastRenderedPageBreak/>
        <w:t>Obrazac</w:t>
      </w:r>
      <w:r w:rsidRPr="00E456D2">
        <w:rPr>
          <w:rFonts w:ascii="Times New Roman" w:hAnsi="Times New Roman" w:cs="Times New Roman"/>
          <w:sz w:val="24"/>
          <w:szCs w:val="24"/>
        </w:rPr>
        <w:t xml:space="preserve"> 3. </w:t>
      </w:r>
      <w:r w:rsidRPr="00E456D2">
        <w:rPr>
          <w:rFonts w:ascii="Times New Roman" w:eastAsia="Times New Roman" w:hAnsi="Times New Roman" w:cs="Times New Roman"/>
          <w:sz w:val="24"/>
          <w:szCs w:val="24"/>
        </w:rPr>
        <w:t xml:space="preserve">Izjava prijavitelja o statusu s obzirom na (ne) </w:t>
      </w:r>
      <w:proofErr w:type="spellStart"/>
      <w:r w:rsidRPr="00E456D2">
        <w:rPr>
          <w:rFonts w:ascii="Times New Roman" w:eastAsia="Times New Roman" w:hAnsi="Times New Roman" w:cs="Times New Roman"/>
          <w:sz w:val="24"/>
          <w:szCs w:val="24"/>
        </w:rPr>
        <w:t>povrativost</w:t>
      </w:r>
      <w:proofErr w:type="spellEnd"/>
      <w:r w:rsidRPr="00E456D2">
        <w:rPr>
          <w:rFonts w:ascii="Times New Roman" w:eastAsia="Times New Roman" w:hAnsi="Times New Roman" w:cs="Times New Roman"/>
          <w:sz w:val="24"/>
          <w:szCs w:val="24"/>
        </w:rPr>
        <w:t xml:space="preserve"> poreza na dodanu vrijednost </w:t>
      </w:r>
    </w:p>
    <w:p w14:paraId="18F33652" w14:textId="270C26CC" w:rsidR="00B41C2F" w:rsidRPr="00E456D2" w:rsidRDefault="00B41C2F" w:rsidP="00B41C2F">
      <w:pPr>
        <w:pStyle w:val="ListParagraph"/>
        <w:numPr>
          <w:ilvl w:val="0"/>
          <w:numId w:val="14"/>
        </w:numPr>
        <w:spacing w:line="288" w:lineRule="auto"/>
        <w:rPr>
          <w:rFonts w:ascii="Times New Roman" w:eastAsia="Times New Roman" w:hAnsi="Times New Roman" w:cs="Times New Roman"/>
          <w:sz w:val="24"/>
          <w:szCs w:val="24"/>
        </w:rPr>
      </w:pPr>
      <w:r w:rsidRPr="00E456D2">
        <w:rPr>
          <w:rFonts w:ascii="Times New Roman" w:eastAsia="Times New Roman" w:hAnsi="Times New Roman" w:cs="Times New Roman"/>
          <w:sz w:val="24"/>
          <w:szCs w:val="24"/>
        </w:rPr>
        <w:t>Obrazac 4. Izjava glavnog projektanta</w:t>
      </w:r>
    </w:p>
    <w:p w14:paraId="2DDA27E2" w14:textId="0E2B1D83" w:rsidR="004A6458" w:rsidRPr="00950C0E" w:rsidRDefault="004A6458" w:rsidP="000D6521">
      <w:pPr>
        <w:spacing w:before="240"/>
        <w:jc w:val="both"/>
        <w:rPr>
          <w:rFonts w:ascii="Times New Roman" w:hAnsi="Times New Roman" w:cs="Times New Roman"/>
          <w:b/>
          <w:sz w:val="24"/>
          <w:szCs w:val="24"/>
          <w:u w:val="single"/>
        </w:rPr>
      </w:pPr>
      <w:r w:rsidRPr="00950C0E">
        <w:rPr>
          <w:rFonts w:ascii="Times New Roman" w:hAnsi="Times New Roman" w:cs="Times New Roman"/>
          <w:b/>
          <w:sz w:val="24"/>
          <w:szCs w:val="24"/>
          <w:u w:val="single"/>
        </w:rPr>
        <w:t>NOVI TEKST</w:t>
      </w:r>
    </w:p>
    <w:p w14:paraId="72CDA330" w14:textId="77777777" w:rsidR="00B41C2F" w:rsidRPr="00E456D2" w:rsidRDefault="00B41C2F" w:rsidP="00B41C2F">
      <w:pPr>
        <w:pStyle w:val="ListParagraph"/>
        <w:numPr>
          <w:ilvl w:val="0"/>
          <w:numId w:val="14"/>
        </w:numPr>
        <w:spacing w:line="288" w:lineRule="auto"/>
        <w:rPr>
          <w:rFonts w:ascii="Times New Roman" w:eastAsia="Times New Roman" w:hAnsi="Times New Roman" w:cs="Times New Roman"/>
          <w:sz w:val="24"/>
          <w:szCs w:val="24"/>
        </w:rPr>
      </w:pPr>
      <w:r w:rsidRPr="00E456D2">
        <w:rPr>
          <w:rFonts w:ascii="Times New Roman" w:eastAsia="Times New Roman" w:hAnsi="Times New Roman" w:cs="Times New Roman"/>
          <w:sz w:val="24"/>
          <w:szCs w:val="24"/>
        </w:rPr>
        <w:t xml:space="preserve">Obrazac 1. Prijavni obrazac A (obrazac je dostupan za popunjavanje u elektroničkom formatu </w:t>
      </w:r>
      <w:hyperlink r:id="rId13" w:history="1">
        <w:r w:rsidRPr="00E456D2">
          <w:rPr>
            <w:rStyle w:val="Hyperlink"/>
            <w:rFonts w:ascii="Times New Roman" w:eastAsia="Times New Roman" w:hAnsi="Times New Roman"/>
            <w:sz w:val="24"/>
            <w:szCs w:val="24"/>
          </w:rPr>
          <w:t>https://esif-wf.mrrfeu.hr</w:t>
        </w:r>
      </w:hyperlink>
      <w:r w:rsidRPr="00E456D2">
        <w:rPr>
          <w:rFonts w:ascii="Times New Roman" w:eastAsia="Times New Roman" w:hAnsi="Times New Roman" w:cs="Times New Roman"/>
          <w:sz w:val="24"/>
          <w:szCs w:val="24"/>
        </w:rPr>
        <w:t>, a kao sadržaj prijave dostavlja se i u papirnatom i elektroničkom formatu)</w:t>
      </w:r>
    </w:p>
    <w:p w14:paraId="55FA6A70" w14:textId="77777777" w:rsidR="00B41C2F" w:rsidRPr="00E456D2" w:rsidRDefault="00B41C2F" w:rsidP="00B41C2F">
      <w:pPr>
        <w:pStyle w:val="ListParagraph"/>
        <w:numPr>
          <w:ilvl w:val="0"/>
          <w:numId w:val="14"/>
        </w:numPr>
        <w:spacing w:line="288" w:lineRule="auto"/>
        <w:rPr>
          <w:rFonts w:ascii="Times New Roman" w:eastAsia="Times New Roman" w:hAnsi="Times New Roman" w:cs="Times New Roman"/>
          <w:sz w:val="24"/>
          <w:szCs w:val="24"/>
        </w:rPr>
      </w:pPr>
      <w:r w:rsidRPr="00E456D2">
        <w:rPr>
          <w:rFonts w:ascii="Times New Roman" w:eastAsia="Times New Roman" w:hAnsi="Times New Roman" w:cs="Times New Roman"/>
          <w:sz w:val="24"/>
          <w:szCs w:val="24"/>
        </w:rPr>
        <w:t>Obrazac 2. Izjava prijavitelja</w:t>
      </w:r>
    </w:p>
    <w:p w14:paraId="02D22A3A" w14:textId="77777777" w:rsidR="00B41C2F" w:rsidRPr="00E456D2" w:rsidRDefault="00B41C2F" w:rsidP="00B41C2F">
      <w:pPr>
        <w:pStyle w:val="ListParagraph"/>
        <w:numPr>
          <w:ilvl w:val="0"/>
          <w:numId w:val="14"/>
        </w:numPr>
        <w:spacing w:line="288" w:lineRule="auto"/>
        <w:rPr>
          <w:rFonts w:ascii="Times New Roman" w:eastAsia="Times New Roman" w:hAnsi="Times New Roman" w:cs="Times New Roman"/>
          <w:sz w:val="24"/>
          <w:szCs w:val="24"/>
        </w:rPr>
      </w:pPr>
      <w:r w:rsidRPr="00E456D2">
        <w:rPr>
          <w:rFonts w:ascii="Times New Roman" w:eastAsia="Times New Roman" w:hAnsi="Times New Roman" w:cs="Times New Roman"/>
          <w:sz w:val="24"/>
          <w:szCs w:val="24"/>
        </w:rPr>
        <w:t>Obrazac</w:t>
      </w:r>
      <w:r w:rsidRPr="00E456D2">
        <w:rPr>
          <w:rFonts w:ascii="Times New Roman" w:hAnsi="Times New Roman" w:cs="Times New Roman"/>
          <w:sz w:val="24"/>
          <w:szCs w:val="24"/>
        </w:rPr>
        <w:t xml:space="preserve"> 3. </w:t>
      </w:r>
      <w:r w:rsidRPr="00E456D2">
        <w:rPr>
          <w:rFonts w:ascii="Times New Roman" w:eastAsia="Times New Roman" w:hAnsi="Times New Roman" w:cs="Times New Roman"/>
          <w:sz w:val="24"/>
          <w:szCs w:val="24"/>
        </w:rPr>
        <w:t xml:space="preserve">Izjava prijavitelja o statusu s obzirom na (ne) </w:t>
      </w:r>
      <w:proofErr w:type="spellStart"/>
      <w:r w:rsidRPr="00E456D2">
        <w:rPr>
          <w:rFonts w:ascii="Times New Roman" w:eastAsia="Times New Roman" w:hAnsi="Times New Roman" w:cs="Times New Roman"/>
          <w:sz w:val="24"/>
          <w:szCs w:val="24"/>
        </w:rPr>
        <w:t>povrativost</w:t>
      </w:r>
      <w:proofErr w:type="spellEnd"/>
      <w:r w:rsidRPr="00E456D2">
        <w:rPr>
          <w:rFonts w:ascii="Times New Roman" w:eastAsia="Times New Roman" w:hAnsi="Times New Roman" w:cs="Times New Roman"/>
          <w:sz w:val="24"/>
          <w:szCs w:val="24"/>
        </w:rPr>
        <w:t xml:space="preserve"> poreza na dodanu vrijednost </w:t>
      </w:r>
    </w:p>
    <w:p w14:paraId="53AA96E3" w14:textId="77777777" w:rsidR="00B41C2F" w:rsidRPr="00E456D2" w:rsidRDefault="00B41C2F" w:rsidP="00B41C2F">
      <w:pPr>
        <w:pStyle w:val="ListParagraph"/>
        <w:numPr>
          <w:ilvl w:val="0"/>
          <w:numId w:val="14"/>
        </w:numPr>
        <w:spacing w:line="288" w:lineRule="auto"/>
        <w:rPr>
          <w:rFonts w:ascii="Times New Roman" w:eastAsia="Times New Roman" w:hAnsi="Times New Roman" w:cs="Times New Roman"/>
          <w:sz w:val="24"/>
          <w:szCs w:val="24"/>
        </w:rPr>
      </w:pPr>
      <w:r w:rsidRPr="00E456D2">
        <w:rPr>
          <w:rFonts w:ascii="Times New Roman" w:eastAsia="Times New Roman" w:hAnsi="Times New Roman" w:cs="Times New Roman"/>
          <w:sz w:val="24"/>
          <w:szCs w:val="24"/>
        </w:rPr>
        <w:t>Obrazac 4. Izjava glavnog projektanta</w:t>
      </w:r>
    </w:p>
    <w:p w14:paraId="45BCBE48" w14:textId="28C319E6" w:rsidR="00950C0E" w:rsidRPr="00795C68" w:rsidRDefault="00844B1B" w:rsidP="00795C68">
      <w:pPr>
        <w:pStyle w:val="ListParagraph"/>
        <w:numPr>
          <w:ilvl w:val="0"/>
          <w:numId w:val="14"/>
        </w:numPr>
        <w:spacing w:line="288" w:lineRule="auto"/>
        <w:rPr>
          <w:rFonts w:ascii="Times New Roman" w:eastAsia="Times New Roman" w:hAnsi="Times New Roman" w:cs="Times New Roman"/>
          <w:sz w:val="24"/>
          <w:szCs w:val="24"/>
          <w:highlight w:val="yellow"/>
        </w:rPr>
      </w:pPr>
      <w:r w:rsidRPr="00E456D2">
        <w:rPr>
          <w:rFonts w:ascii="Times New Roman" w:hAnsi="Times New Roman" w:cs="Times New Roman"/>
          <w:sz w:val="24"/>
          <w:szCs w:val="24"/>
          <w:highlight w:val="yellow"/>
        </w:rPr>
        <w:t>Obrazac 5.</w:t>
      </w:r>
      <w:r w:rsidR="00B41C2F" w:rsidRPr="00E456D2">
        <w:rPr>
          <w:rFonts w:ascii="Times New Roman" w:hAnsi="Times New Roman" w:cs="Times New Roman"/>
          <w:sz w:val="24"/>
          <w:szCs w:val="24"/>
          <w:highlight w:val="yellow"/>
        </w:rPr>
        <w:t xml:space="preserve"> Izjava prijavitelja da će ishoditi svu potrebnu dokumentaciju</w:t>
      </w:r>
    </w:p>
    <w:p w14:paraId="2717E8C8" w14:textId="75A6F4CC" w:rsidR="00B41C2F" w:rsidRPr="00950C0E" w:rsidRDefault="00950C0E" w:rsidP="00950C0E">
      <w:pPr>
        <w:pStyle w:val="Heading2"/>
        <w:keepNext/>
        <w:keepLines/>
        <w:numPr>
          <w:ilvl w:val="0"/>
          <w:numId w:val="0"/>
        </w:numPr>
        <w:spacing w:before="80" w:after="0" w:line="240" w:lineRule="auto"/>
        <w:contextualSpacing w:val="0"/>
        <w:rPr>
          <w:rFonts w:ascii="Times New Roman" w:hAnsi="Times New Roman" w:cs="Times New Roman"/>
          <w:color w:val="000000"/>
          <w:sz w:val="28"/>
          <w:szCs w:val="24"/>
          <w:u w:val="single"/>
        </w:rPr>
      </w:pPr>
      <w:bookmarkStart w:id="2" w:name="_Toc455765724"/>
      <w:bookmarkStart w:id="3" w:name="_Toc460413390"/>
      <w:r w:rsidRPr="00950C0E">
        <w:rPr>
          <w:rFonts w:ascii="Times New Roman" w:hAnsi="Times New Roman" w:cs="Times New Roman"/>
          <w:sz w:val="28"/>
          <w:szCs w:val="24"/>
          <w:u w:val="single"/>
        </w:rPr>
        <w:t xml:space="preserve">6.1. </w:t>
      </w:r>
      <w:r w:rsidR="00B41C2F" w:rsidRPr="00950C0E">
        <w:rPr>
          <w:rFonts w:ascii="Times New Roman" w:hAnsi="Times New Roman" w:cs="Times New Roman"/>
          <w:sz w:val="28"/>
          <w:szCs w:val="24"/>
          <w:u w:val="single"/>
        </w:rPr>
        <w:t>Razdoblje provedbe projekata</w:t>
      </w:r>
      <w:bookmarkEnd w:id="2"/>
      <w:bookmarkEnd w:id="3"/>
    </w:p>
    <w:p w14:paraId="4B207234" w14:textId="7D5F8801" w:rsidR="00D64C1D" w:rsidRPr="00950C0E" w:rsidRDefault="00D64C1D" w:rsidP="000D6521">
      <w:pPr>
        <w:spacing w:before="240"/>
        <w:jc w:val="both"/>
        <w:rPr>
          <w:rFonts w:ascii="Times New Roman" w:hAnsi="Times New Roman" w:cs="Times New Roman"/>
          <w:b/>
          <w:sz w:val="24"/>
          <w:szCs w:val="24"/>
          <w:u w:val="single"/>
        </w:rPr>
      </w:pPr>
      <w:bookmarkStart w:id="4" w:name="_Toc297542713"/>
      <w:bookmarkStart w:id="5" w:name="_Toc434241415"/>
      <w:r w:rsidRPr="00950C0E">
        <w:rPr>
          <w:rFonts w:ascii="Times New Roman" w:hAnsi="Times New Roman" w:cs="Times New Roman"/>
          <w:b/>
          <w:sz w:val="24"/>
          <w:szCs w:val="24"/>
          <w:u w:val="single"/>
        </w:rPr>
        <w:t>STARI TEKST</w:t>
      </w:r>
    </w:p>
    <w:p w14:paraId="54F188DF" w14:textId="15E00EDA" w:rsidR="00B41C2F" w:rsidRPr="00E456D2" w:rsidRDefault="00B41C2F" w:rsidP="00B41C2F">
      <w:pPr>
        <w:spacing w:after="0" w:line="240" w:lineRule="auto"/>
        <w:jc w:val="both"/>
        <w:textAlignment w:val="baseline"/>
        <w:rPr>
          <w:rFonts w:ascii="Times New Roman" w:eastAsia="Times New Roman" w:hAnsi="Times New Roman" w:cs="Times New Roman"/>
          <w:sz w:val="24"/>
          <w:szCs w:val="24"/>
        </w:rPr>
      </w:pPr>
      <w:r w:rsidRPr="00E456D2">
        <w:rPr>
          <w:rFonts w:ascii="Times New Roman" w:eastAsia="Times New Roman" w:hAnsi="Times New Roman" w:cs="Times New Roman"/>
          <w:sz w:val="24"/>
          <w:szCs w:val="24"/>
        </w:rPr>
        <w:t>Razdoblje provedbe projekta je od početka obavljanja aktivnosti projekta, a najranije počevši od 1. siječnja 2014. godine do završetka obavljanja predmetnih aktivnosti, do najviše 36 mjeseci od dana sklapanja ugovora o dodjeli bespovratnih sredstava a najkasnije do 31. prosinca 2023. godine, ovisno koje razdoblje je kraće. </w:t>
      </w:r>
    </w:p>
    <w:p w14:paraId="462B904A" w14:textId="609F179F" w:rsidR="0058102C" w:rsidRPr="00950C0E" w:rsidRDefault="00D64C1D" w:rsidP="000D6521">
      <w:pPr>
        <w:pStyle w:val="ListParagraph"/>
        <w:spacing w:before="240"/>
        <w:ind w:left="0"/>
        <w:jc w:val="both"/>
        <w:rPr>
          <w:rFonts w:ascii="Times New Roman" w:hAnsi="Times New Roman" w:cs="Times New Roman"/>
          <w:b/>
          <w:sz w:val="24"/>
          <w:szCs w:val="24"/>
          <w:u w:val="single"/>
        </w:rPr>
      </w:pPr>
      <w:r w:rsidRPr="00950C0E">
        <w:rPr>
          <w:rFonts w:ascii="Times New Roman" w:hAnsi="Times New Roman" w:cs="Times New Roman"/>
          <w:b/>
          <w:sz w:val="24"/>
          <w:szCs w:val="24"/>
          <w:u w:val="single"/>
        </w:rPr>
        <w:t>NOVI TEKST</w:t>
      </w:r>
      <w:bookmarkEnd w:id="4"/>
      <w:bookmarkEnd w:id="5"/>
    </w:p>
    <w:p w14:paraId="65C88B36" w14:textId="00E5248A" w:rsidR="00AB7E7E" w:rsidRPr="00795C68" w:rsidRDefault="00B41C2F" w:rsidP="00795C68">
      <w:pPr>
        <w:jc w:val="both"/>
        <w:rPr>
          <w:rFonts w:ascii="Times New Roman" w:hAnsi="Times New Roman" w:cs="Times New Roman"/>
          <w:sz w:val="24"/>
          <w:szCs w:val="24"/>
        </w:rPr>
      </w:pPr>
      <w:r w:rsidRPr="00E456D2">
        <w:rPr>
          <w:rFonts w:ascii="Times New Roman" w:hAnsi="Times New Roman" w:cs="Times New Roman"/>
          <w:sz w:val="24"/>
          <w:szCs w:val="24"/>
          <w:highlight w:val="yellow"/>
        </w:rPr>
        <w:t>Razdoblje provedbe projekta je od početka obavljanja aktivnosti projekta, a najranije počevši od 1. siječnja 2014. godine, a inicijalno procijenjeno trajanje razdoblja provedbe projekta je najdulje 40 mjeseci od dana kada je posljednja strana potpisala Ugovor o dodjeli bespovratnih sredstava, te mora završiti najkasnije 31. prosinca 2023. godine, ovisno koje razdoblje je kraće.</w:t>
      </w:r>
      <w:r w:rsidRPr="00E456D2">
        <w:rPr>
          <w:rFonts w:ascii="Times New Roman" w:hAnsi="Times New Roman" w:cs="Times New Roman"/>
          <w:sz w:val="24"/>
          <w:szCs w:val="24"/>
        </w:rPr>
        <w:t xml:space="preserve"> </w:t>
      </w:r>
    </w:p>
    <w:p w14:paraId="49878C3A" w14:textId="7862D84B" w:rsidR="00B41C2F" w:rsidRPr="00795C68" w:rsidRDefault="00B41C2F" w:rsidP="00795C68">
      <w:pPr>
        <w:pStyle w:val="ListParagraph"/>
        <w:numPr>
          <w:ilvl w:val="0"/>
          <w:numId w:val="18"/>
        </w:numPr>
        <w:spacing w:before="240"/>
        <w:jc w:val="both"/>
        <w:rPr>
          <w:rFonts w:ascii="Times New Roman" w:hAnsi="Times New Roman" w:cs="Times New Roman"/>
          <w:b/>
          <w:sz w:val="28"/>
          <w:szCs w:val="24"/>
        </w:rPr>
      </w:pPr>
      <w:r w:rsidRPr="007B19E2">
        <w:rPr>
          <w:rFonts w:ascii="Times New Roman" w:hAnsi="Times New Roman" w:cs="Times New Roman"/>
          <w:b/>
          <w:sz w:val="28"/>
          <w:szCs w:val="24"/>
        </w:rPr>
        <w:t>Prilog 3. Obrazac za provjeru prihvatljivosti i ocjenjivanje kvalitete</w:t>
      </w:r>
    </w:p>
    <w:p w14:paraId="009A80CC" w14:textId="77777777" w:rsidR="00AB7E7E" w:rsidRPr="00AB7E7E" w:rsidRDefault="00AB7E7E" w:rsidP="007B19E2">
      <w:pPr>
        <w:pStyle w:val="Heading2"/>
        <w:keepNext/>
        <w:keepLines/>
        <w:numPr>
          <w:ilvl w:val="0"/>
          <w:numId w:val="0"/>
        </w:numPr>
        <w:spacing w:before="80" w:after="0" w:line="240" w:lineRule="auto"/>
        <w:contextualSpacing w:val="0"/>
        <w:jc w:val="both"/>
        <w:rPr>
          <w:rFonts w:ascii="Times New Roman" w:hAnsi="Times New Roman" w:cs="Times New Roman"/>
          <w:sz w:val="28"/>
          <w:szCs w:val="24"/>
          <w:u w:val="single"/>
        </w:rPr>
      </w:pPr>
      <w:r w:rsidRPr="00AB7E7E">
        <w:rPr>
          <w:rFonts w:ascii="Times New Roman" w:hAnsi="Times New Roman" w:cs="Times New Roman"/>
          <w:sz w:val="28"/>
          <w:szCs w:val="24"/>
          <w:u w:val="single"/>
        </w:rPr>
        <w:t>2. faza postupka dodjele: Provjera prihvatljivosti projekta, aktivnosti, ocjenjivanje kvalitete i provjera prihvatljivosti izdataka</w:t>
      </w:r>
    </w:p>
    <w:p w14:paraId="50DB2C33" w14:textId="0C5BCE9C" w:rsidR="00B41C2F" w:rsidRPr="00950C0E" w:rsidRDefault="00B41C2F" w:rsidP="00B41C2F">
      <w:pPr>
        <w:spacing w:before="240"/>
        <w:jc w:val="both"/>
        <w:rPr>
          <w:rFonts w:ascii="Times New Roman" w:hAnsi="Times New Roman" w:cs="Times New Roman"/>
          <w:b/>
          <w:sz w:val="24"/>
          <w:szCs w:val="24"/>
          <w:u w:val="single"/>
        </w:rPr>
      </w:pPr>
      <w:r w:rsidRPr="00950C0E">
        <w:rPr>
          <w:rFonts w:ascii="Times New Roman" w:hAnsi="Times New Roman" w:cs="Times New Roman"/>
          <w:b/>
          <w:sz w:val="24"/>
          <w:szCs w:val="24"/>
          <w:u w:val="single"/>
        </w:rPr>
        <w:t>STARI TEKST</w:t>
      </w:r>
    </w:p>
    <w:p w14:paraId="4FDF1651" w14:textId="77777777" w:rsidR="00640C3A" w:rsidRPr="00E456D2" w:rsidRDefault="00640C3A" w:rsidP="00640C3A">
      <w:pPr>
        <w:spacing w:after="0" w:line="240" w:lineRule="auto"/>
        <w:jc w:val="both"/>
        <w:textAlignment w:val="baseline"/>
        <w:rPr>
          <w:rFonts w:ascii="Times New Roman" w:eastAsia="Times New Roman" w:hAnsi="Times New Roman" w:cs="Times New Roman"/>
          <w:sz w:val="24"/>
          <w:szCs w:val="24"/>
        </w:rPr>
      </w:pPr>
      <w:r w:rsidRPr="00E456D2">
        <w:rPr>
          <w:rFonts w:ascii="Times New Roman" w:eastAsia="Times New Roman" w:hAnsi="Times New Roman" w:cs="Times New Roman"/>
          <w:sz w:val="24"/>
          <w:szCs w:val="24"/>
        </w:rPr>
        <w:t>Razdoblje provedbe projekta je od početka obavljanja aktivnosti projekta, a najranije počevši od 1. siječnja 2014. godine do završetka obavljanja predmetnih aktivnosti, do najviše 36 mjeseci od dana sklapanja ugovora o dodjeli bespovratnih sredstava a najkasnije do 31. prosinca 2023. godine, ovisno koje razdoblje je kraće. </w:t>
      </w:r>
    </w:p>
    <w:p w14:paraId="63422EAD" w14:textId="77777777" w:rsidR="00B41C2F" w:rsidRPr="00950C0E" w:rsidRDefault="00B41C2F" w:rsidP="00B41C2F">
      <w:pPr>
        <w:pStyle w:val="ListParagraph"/>
        <w:spacing w:before="240"/>
        <w:ind w:left="0"/>
        <w:jc w:val="both"/>
        <w:rPr>
          <w:rFonts w:ascii="Times New Roman" w:hAnsi="Times New Roman" w:cs="Times New Roman"/>
          <w:b/>
          <w:sz w:val="24"/>
          <w:szCs w:val="24"/>
          <w:u w:val="single"/>
        </w:rPr>
      </w:pPr>
      <w:r w:rsidRPr="00950C0E">
        <w:rPr>
          <w:rFonts w:ascii="Times New Roman" w:hAnsi="Times New Roman" w:cs="Times New Roman"/>
          <w:b/>
          <w:sz w:val="24"/>
          <w:szCs w:val="24"/>
          <w:u w:val="single"/>
        </w:rPr>
        <w:t>NOVI TEKST</w:t>
      </w:r>
    </w:p>
    <w:p w14:paraId="19DF71DF" w14:textId="77777777" w:rsidR="00B41C2F" w:rsidRPr="00E456D2" w:rsidRDefault="00B41C2F" w:rsidP="00B41C2F">
      <w:pPr>
        <w:pStyle w:val="ListParagraph"/>
        <w:spacing w:before="240"/>
        <w:ind w:left="0"/>
        <w:jc w:val="both"/>
        <w:rPr>
          <w:rFonts w:ascii="Times New Roman" w:hAnsi="Times New Roman" w:cs="Times New Roman"/>
          <w:sz w:val="24"/>
          <w:szCs w:val="24"/>
        </w:rPr>
      </w:pPr>
    </w:p>
    <w:p w14:paraId="470F88B3" w14:textId="019F1863" w:rsidR="00B41C2F" w:rsidRDefault="00AB7E7E" w:rsidP="00AB7E7E">
      <w:pPr>
        <w:pStyle w:val="ListParagraph"/>
        <w:spacing w:before="240"/>
        <w:ind w:left="0"/>
        <w:jc w:val="both"/>
        <w:rPr>
          <w:rFonts w:ascii="Times New Roman" w:hAnsi="Times New Roman" w:cs="Times New Roman"/>
          <w:sz w:val="24"/>
          <w:szCs w:val="24"/>
        </w:rPr>
      </w:pPr>
      <w:r w:rsidRPr="00AB7E7E">
        <w:rPr>
          <w:rFonts w:ascii="Times New Roman" w:hAnsi="Times New Roman" w:cs="Times New Roman"/>
          <w:sz w:val="24"/>
          <w:szCs w:val="24"/>
          <w:highlight w:val="yellow"/>
        </w:rPr>
        <w:t>Razdoblje provedbe projekta započinje najranije 1. siječnja 2014. godine, a inicijalno procijenjeno trajanje razdoblja provedbe projekta je najdulje 40 mjeseci od dana kada je posljednja strana potpisala Ugovor o dodjeli bespovratnih sredstava, te mora završiti najkasnije 31. prosinca 2023. godine, ovisno koje razdoblje je kraće, što se utvrđuje provjerom dostavljenog prijavnog obrasca A.</w:t>
      </w:r>
    </w:p>
    <w:p w14:paraId="4F77433D" w14:textId="22311054" w:rsidR="00AB7E7E" w:rsidRDefault="00AB7E7E" w:rsidP="00AB7E7E">
      <w:pPr>
        <w:pStyle w:val="ListParagraph"/>
        <w:spacing w:before="240"/>
        <w:ind w:left="0"/>
        <w:jc w:val="both"/>
        <w:rPr>
          <w:rFonts w:ascii="Times New Roman" w:hAnsi="Times New Roman" w:cs="Times New Roman"/>
          <w:sz w:val="24"/>
          <w:szCs w:val="24"/>
        </w:rPr>
      </w:pPr>
    </w:p>
    <w:p w14:paraId="4F4C278E" w14:textId="5EB3301B" w:rsidR="00AB7E7E" w:rsidRDefault="00AB7E7E" w:rsidP="00AB7E7E">
      <w:pPr>
        <w:pStyle w:val="ListParagraph"/>
        <w:spacing w:before="240"/>
        <w:ind w:left="0"/>
        <w:jc w:val="both"/>
        <w:rPr>
          <w:rFonts w:ascii="Times New Roman" w:hAnsi="Times New Roman" w:cs="Times New Roman"/>
          <w:sz w:val="24"/>
          <w:szCs w:val="24"/>
        </w:rPr>
      </w:pPr>
    </w:p>
    <w:p w14:paraId="1C274954" w14:textId="3D71528B" w:rsidR="00AB7E7E" w:rsidRDefault="00AB7E7E" w:rsidP="00AB7E7E">
      <w:pPr>
        <w:pStyle w:val="ListParagraph"/>
        <w:numPr>
          <w:ilvl w:val="0"/>
          <w:numId w:val="18"/>
        </w:numPr>
        <w:spacing w:before="240"/>
        <w:jc w:val="both"/>
        <w:rPr>
          <w:rFonts w:ascii="Times New Roman" w:hAnsi="Times New Roman" w:cs="Times New Roman"/>
          <w:b/>
          <w:sz w:val="28"/>
          <w:szCs w:val="24"/>
          <w:u w:val="single"/>
        </w:rPr>
      </w:pPr>
      <w:r w:rsidRPr="00AB7E7E">
        <w:rPr>
          <w:rFonts w:ascii="Times New Roman" w:hAnsi="Times New Roman" w:cs="Times New Roman"/>
          <w:b/>
          <w:sz w:val="28"/>
          <w:szCs w:val="24"/>
          <w:u w:val="single"/>
        </w:rPr>
        <w:t>Obrazac 5. Izjava prijavitelja o ishođenju potrebne dokumentacije</w:t>
      </w:r>
    </w:p>
    <w:p w14:paraId="7E49BFA9" w14:textId="6F85333C" w:rsidR="00C47252" w:rsidRPr="007B19E2" w:rsidRDefault="007B19E2" w:rsidP="00C47252">
      <w:pPr>
        <w:spacing w:before="240"/>
        <w:jc w:val="both"/>
        <w:rPr>
          <w:rFonts w:ascii="Times New Roman" w:hAnsi="Times New Roman" w:cs="Times New Roman"/>
          <w:sz w:val="24"/>
          <w:szCs w:val="24"/>
        </w:rPr>
      </w:pPr>
      <w:r w:rsidRPr="007B19E2">
        <w:rPr>
          <w:rFonts w:ascii="Times New Roman" w:hAnsi="Times New Roman" w:cs="Times New Roman"/>
          <w:sz w:val="24"/>
          <w:szCs w:val="24"/>
          <w:highlight w:val="yellow"/>
        </w:rPr>
        <w:t xml:space="preserve">Dokumentaciji Poziva pridodan je </w:t>
      </w:r>
      <w:r w:rsidR="00C47252" w:rsidRPr="007B19E2">
        <w:rPr>
          <w:rFonts w:ascii="Times New Roman" w:hAnsi="Times New Roman" w:cs="Times New Roman"/>
          <w:sz w:val="24"/>
          <w:szCs w:val="24"/>
          <w:highlight w:val="yellow"/>
        </w:rPr>
        <w:t>Obrazac 5.</w:t>
      </w:r>
      <w:r w:rsidR="00C47252" w:rsidRPr="007B19E2">
        <w:rPr>
          <w:rFonts w:ascii="Times New Roman" w:hAnsi="Times New Roman" w:cs="Times New Roman"/>
          <w:i/>
          <w:sz w:val="24"/>
          <w:szCs w:val="24"/>
          <w:highlight w:val="yellow"/>
        </w:rPr>
        <w:t xml:space="preserve"> Izjava prijavitelja o ishođenju potrebne dokumentacije</w:t>
      </w:r>
      <w:r w:rsidRPr="007B19E2">
        <w:rPr>
          <w:rFonts w:ascii="Times New Roman" w:hAnsi="Times New Roman" w:cs="Times New Roman"/>
          <w:sz w:val="24"/>
          <w:szCs w:val="24"/>
          <w:highlight w:val="yellow"/>
        </w:rPr>
        <w:t>.</w:t>
      </w:r>
    </w:p>
    <w:sectPr w:rsidR="00C47252" w:rsidRPr="007B19E2" w:rsidSect="00C52F53">
      <w:footerReference w:type="default" r:id="rId14"/>
      <w:footerReference w:type="first" r:id="rId15"/>
      <w:pgSz w:w="11906" w:h="16838"/>
      <w:pgMar w:top="851" w:right="1417" w:bottom="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02B1B" w14:textId="77777777" w:rsidR="000D6521" w:rsidRDefault="000D6521" w:rsidP="005B0573">
      <w:pPr>
        <w:spacing w:after="0" w:line="240" w:lineRule="auto"/>
      </w:pPr>
      <w:r>
        <w:separator/>
      </w:r>
    </w:p>
  </w:endnote>
  <w:endnote w:type="continuationSeparator" w:id="0">
    <w:p w14:paraId="759E456B" w14:textId="77777777" w:rsidR="000D6521" w:rsidRDefault="000D6521" w:rsidP="005B0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4977716"/>
      <w:docPartObj>
        <w:docPartGallery w:val="Page Numbers (Bottom of Page)"/>
        <w:docPartUnique/>
      </w:docPartObj>
    </w:sdtPr>
    <w:sdtEndPr>
      <w:rPr>
        <w:noProof/>
      </w:rPr>
    </w:sdtEndPr>
    <w:sdtContent>
      <w:p w14:paraId="099E6FED" w14:textId="5E4EF746" w:rsidR="000D6521" w:rsidRDefault="000D6521">
        <w:pPr>
          <w:pStyle w:val="Footer"/>
          <w:jc w:val="right"/>
        </w:pPr>
        <w:r>
          <w:fldChar w:fldCharType="begin"/>
        </w:r>
        <w:r>
          <w:instrText xml:space="preserve"> PAGE   \* MERGEFORMAT </w:instrText>
        </w:r>
        <w:r>
          <w:fldChar w:fldCharType="separate"/>
        </w:r>
        <w:r w:rsidR="00795C68">
          <w:rPr>
            <w:noProof/>
          </w:rPr>
          <w:t>4</w:t>
        </w:r>
        <w:r>
          <w:rPr>
            <w:noProof/>
          </w:rPr>
          <w:fldChar w:fldCharType="end"/>
        </w:r>
      </w:p>
    </w:sdtContent>
  </w:sdt>
  <w:p w14:paraId="18948BC8" w14:textId="77777777" w:rsidR="000D6521" w:rsidRDefault="000D65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C6074" w14:textId="77777777" w:rsidR="000D6521" w:rsidRPr="00222D8C" w:rsidRDefault="000D6521" w:rsidP="00CF0A4B">
    <w:pPr>
      <w:spacing w:after="0" w:line="240" w:lineRule="auto"/>
      <w:jc w:val="center"/>
      <w:rPr>
        <w:rFonts w:ascii="Calibri" w:hAnsi="Calibri" w:cs="Lucida Sans Unicode"/>
        <w:i/>
        <w:sz w:val="20"/>
      </w:rPr>
    </w:pPr>
    <w:r w:rsidRPr="00222D8C">
      <w:rPr>
        <w:rFonts w:ascii="Calibri" w:hAnsi="Calibri" w:cs="Lucida Sans Unicode"/>
        <w:i/>
        <w:sz w:val="20"/>
      </w:rPr>
      <w:t>Ovaj poziv financira se iz Europskog fonda za regionalni razvoj</w:t>
    </w:r>
  </w:p>
  <w:p w14:paraId="6DEE7FC3" w14:textId="1305718C" w:rsidR="000D6521" w:rsidRPr="00943330" w:rsidRDefault="000D6521" w:rsidP="009433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202B7" w14:textId="77777777" w:rsidR="000D6521" w:rsidRDefault="000D6521" w:rsidP="005B0573">
      <w:pPr>
        <w:spacing w:after="0" w:line="240" w:lineRule="auto"/>
      </w:pPr>
      <w:r>
        <w:separator/>
      </w:r>
    </w:p>
  </w:footnote>
  <w:footnote w:type="continuationSeparator" w:id="0">
    <w:p w14:paraId="6383059F" w14:textId="77777777" w:rsidR="000D6521" w:rsidRDefault="000D6521" w:rsidP="005B05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229"/>
    <w:multiLevelType w:val="hybridMultilevel"/>
    <w:tmpl w:val="222A2BBE"/>
    <w:lvl w:ilvl="0" w:tplc="041A0005">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1392567"/>
    <w:multiLevelType w:val="hybridMultilevel"/>
    <w:tmpl w:val="280464E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1472FB2"/>
    <w:multiLevelType w:val="hybridMultilevel"/>
    <w:tmpl w:val="77522738"/>
    <w:lvl w:ilvl="0" w:tplc="041A0011">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3CB3173"/>
    <w:multiLevelType w:val="hybridMultilevel"/>
    <w:tmpl w:val="85569F82"/>
    <w:lvl w:ilvl="0" w:tplc="7E727B88">
      <w:numFmt w:val="bullet"/>
      <w:lvlText w:val="-"/>
      <w:lvlJc w:val="left"/>
      <w:pPr>
        <w:ind w:left="360" w:hanging="360"/>
      </w:pPr>
      <w:rPr>
        <w:rFonts w:ascii="Calibri" w:eastAsiaTheme="minorEastAsia" w:hAnsi="Calibri" w:cs="Times New Roman" w:hint="default"/>
        <w:b w:val="0"/>
        <w:u w:val="none"/>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06FB6C30"/>
    <w:multiLevelType w:val="hybridMultilevel"/>
    <w:tmpl w:val="5AA6E822"/>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5B85DF5"/>
    <w:multiLevelType w:val="hybridMultilevel"/>
    <w:tmpl w:val="08F2A8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C966DD5"/>
    <w:multiLevelType w:val="hybridMultilevel"/>
    <w:tmpl w:val="BDAAA970"/>
    <w:lvl w:ilvl="0" w:tplc="AB58E934">
      <w:start w:val="3"/>
      <w:numFmt w:val="bullet"/>
      <w:lvlText w:val="-"/>
      <w:lvlJc w:val="left"/>
      <w:pPr>
        <w:ind w:left="644" w:hanging="360"/>
      </w:pPr>
      <w:rPr>
        <w:rFonts w:ascii="Calibri" w:eastAsiaTheme="minorEastAsia" w:hAnsi="Calibri" w:cstheme="minorBidi"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7" w15:restartNumberingAfterBreak="0">
    <w:nsid w:val="298A3AF7"/>
    <w:multiLevelType w:val="hybridMultilevel"/>
    <w:tmpl w:val="92A4194A"/>
    <w:lvl w:ilvl="0" w:tplc="D0D28C16">
      <w:numFmt w:val="bullet"/>
      <w:lvlText w:val="-"/>
      <w:lvlJc w:val="left"/>
      <w:pPr>
        <w:ind w:left="1080" w:hanging="360"/>
      </w:pPr>
      <w:rPr>
        <w:rFonts w:ascii="Calibri" w:eastAsiaTheme="minorEastAsia" w:hAnsi="Calibri" w:cs="Times New Roman" w:hint="default"/>
        <w:u w:val="none"/>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15:restartNumberingAfterBreak="0">
    <w:nsid w:val="2B9D6157"/>
    <w:multiLevelType w:val="hybridMultilevel"/>
    <w:tmpl w:val="36EEAC1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73A6956"/>
    <w:multiLevelType w:val="multilevel"/>
    <w:tmpl w:val="C61809A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B416DE"/>
    <w:multiLevelType w:val="multilevel"/>
    <w:tmpl w:val="9B74327E"/>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DD31153"/>
    <w:multiLevelType w:val="multilevel"/>
    <w:tmpl w:val="813A35B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2" w15:restartNumberingAfterBreak="0">
    <w:nsid w:val="3E6023B0"/>
    <w:multiLevelType w:val="hybridMultilevel"/>
    <w:tmpl w:val="8B86FC0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7816510"/>
    <w:multiLevelType w:val="hybridMultilevel"/>
    <w:tmpl w:val="77C8D710"/>
    <w:lvl w:ilvl="0" w:tplc="041A000F">
      <w:start w:val="1"/>
      <w:numFmt w:val="decimal"/>
      <w:lvlText w:val="%1."/>
      <w:lvlJc w:val="left"/>
      <w:pPr>
        <w:ind w:left="720" w:hanging="360"/>
      </w:pPr>
      <w:rPr>
        <w:rFonts w:hint="default"/>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57244CD"/>
    <w:multiLevelType w:val="hybridMultilevel"/>
    <w:tmpl w:val="4F7238B8"/>
    <w:lvl w:ilvl="0" w:tplc="041A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DF37EE"/>
    <w:multiLevelType w:val="hybridMultilevel"/>
    <w:tmpl w:val="C110248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7" w15:restartNumberingAfterBreak="0">
    <w:nsid w:val="6B932296"/>
    <w:multiLevelType w:val="hybridMultilevel"/>
    <w:tmpl w:val="77522738"/>
    <w:lvl w:ilvl="0" w:tplc="041A0011">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16"/>
  </w:num>
  <w:num w:numId="3">
    <w:abstractNumId w:val="3"/>
  </w:num>
  <w:num w:numId="4">
    <w:abstractNumId w:val="13"/>
  </w:num>
  <w:num w:numId="5">
    <w:abstractNumId w:val="12"/>
  </w:num>
  <w:num w:numId="6">
    <w:abstractNumId w:val="7"/>
  </w:num>
  <w:num w:numId="7">
    <w:abstractNumId w:val="8"/>
  </w:num>
  <w:num w:numId="8">
    <w:abstractNumId w:val="14"/>
  </w:num>
  <w:num w:numId="9">
    <w:abstractNumId w:val="17"/>
  </w:num>
  <w:num w:numId="10">
    <w:abstractNumId w:val="2"/>
  </w:num>
  <w:num w:numId="11">
    <w:abstractNumId w:val="4"/>
  </w:num>
  <w:num w:numId="12">
    <w:abstractNumId w:val="9"/>
  </w:num>
  <w:num w:numId="13">
    <w:abstractNumId w:val="1"/>
  </w:num>
  <w:num w:numId="14">
    <w:abstractNumId w:val="15"/>
  </w:num>
  <w:num w:numId="15">
    <w:abstractNumId w:val="6"/>
  </w:num>
  <w:num w:numId="16">
    <w:abstractNumId w:val="11"/>
  </w:num>
  <w:num w:numId="17">
    <w:abstractNumId w:val="0"/>
  </w:num>
  <w:num w:numId="18">
    <w:abstractNumId w:val="5"/>
  </w:num>
  <w:num w:numId="19">
    <w:abstractNumId w:val="10"/>
  </w:num>
  <w:num w:numId="2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1EE"/>
    <w:rsid w:val="000014C2"/>
    <w:rsid w:val="000106B1"/>
    <w:rsid w:val="00022105"/>
    <w:rsid w:val="00024069"/>
    <w:rsid w:val="00024804"/>
    <w:rsid w:val="0002487C"/>
    <w:rsid w:val="00051C4A"/>
    <w:rsid w:val="000524BE"/>
    <w:rsid w:val="00067457"/>
    <w:rsid w:val="0008704D"/>
    <w:rsid w:val="000C1A40"/>
    <w:rsid w:val="000D6521"/>
    <w:rsid w:val="000D7618"/>
    <w:rsid w:val="00106A4D"/>
    <w:rsid w:val="001223EB"/>
    <w:rsid w:val="00134B54"/>
    <w:rsid w:val="00147908"/>
    <w:rsid w:val="00166424"/>
    <w:rsid w:val="00167087"/>
    <w:rsid w:val="00170054"/>
    <w:rsid w:val="0018564B"/>
    <w:rsid w:val="001857E7"/>
    <w:rsid w:val="001B03A3"/>
    <w:rsid w:val="001B1428"/>
    <w:rsid w:val="001C5064"/>
    <w:rsid w:val="001E5546"/>
    <w:rsid w:val="001F4550"/>
    <w:rsid w:val="0020201D"/>
    <w:rsid w:val="00215CAB"/>
    <w:rsid w:val="00223A55"/>
    <w:rsid w:val="002348E7"/>
    <w:rsid w:val="0025022D"/>
    <w:rsid w:val="0025121F"/>
    <w:rsid w:val="0025292F"/>
    <w:rsid w:val="002537C8"/>
    <w:rsid w:val="0025627A"/>
    <w:rsid w:val="00262223"/>
    <w:rsid w:val="00271586"/>
    <w:rsid w:val="002856D6"/>
    <w:rsid w:val="002947CF"/>
    <w:rsid w:val="00295613"/>
    <w:rsid w:val="002C3B87"/>
    <w:rsid w:val="002C4A89"/>
    <w:rsid w:val="002D4820"/>
    <w:rsid w:val="002D5EF4"/>
    <w:rsid w:val="002F4F29"/>
    <w:rsid w:val="00304DD1"/>
    <w:rsid w:val="003055DF"/>
    <w:rsid w:val="0032366E"/>
    <w:rsid w:val="00324C64"/>
    <w:rsid w:val="00340C39"/>
    <w:rsid w:val="003418E7"/>
    <w:rsid w:val="003521EE"/>
    <w:rsid w:val="00353911"/>
    <w:rsid w:val="003644D0"/>
    <w:rsid w:val="00364D07"/>
    <w:rsid w:val="00377284"/>
    <w:rsid w:val="00383EDF"/>
    <w:rsid w:val="0039643D"/>
    <w:rsid w:val="003A7AC7"/>
    <w:rsid w:val="003B4D8E"/>
    <w:rsid w:val="003C0590"/>
    <w:rsid w:val="003D5B3F"/>
    <w:rsid w:val="003E4902"/>
    <w:rsid w:val="003F173B"/>
    <w:rsid w:val="00401337"/>
    <w:rsid w:val="004023AF"/>
    <w:rsid w:val="00423DBE"/>
    <w:rsid w:val="004343B8"/>
    <w:rsid w:val="00440612"/>
    <w:rsid w:val="004427E4"/>
    <w:rsid w:val="00442C59"/>
    <w:rsid w:val="004531F9"/>
    <w:rsid w:val="00463868"/>
    <w:rsid w:val="0047269A"/>
    <w:rsid w:val="004A6458"/>
    <w:rsid w:val="004B1863"/>
    <w:rsid w:val="004B22FF"/>
    <w:rsid w:val="004C4CF0"/>
    <w:rsid w:val="004E31E0"/>
    <w:rsid w:val="004E696E"/>
    <w:rsid w:val="004F423B"/>
    <w:rsid w:val="00522B99"/>
    <w:rsid w:val="005648E6"/>
    <w:rsid w:val="00564F80"/>
    <w:rsid w:val="005653A4"/>
    <w:rsid w:val="00576E6F"/>
    <w:rsid w:val="00577A68"/>
    <w:rsid w:val="0058102C"/>
    <w:rsid w:val="005857E0"/>
    <w:rsid w:val="00590FA5"/>
    <w:rsid w:val="005914D1"/>
    <w:rsid w:val="005965C6"/>
    <w:rsid w:val="005A0632"/>
    <w:rsid w:val="005B0573"/>
    <w:rsid w:val="005B1BFB"/>
    <w:rsid w:val="005B718E"/>
    <w:rsid w:val="005C3B5A"/>
    <w:rsid w:val="005D33B1"/>
    <w:rsid w:val="005F23C4"/>
    <w:rsid w:val="00600778"/>
    <w:rsid w:val="00625A31"/>
    <w:rsid w:val="00632BA0"/>
    <w:rsid w:val="00640C3A"/>
    <w:rsid w:val="0064574A"/>
    <w:rsid w:val="00672ECA"/>
    <w:rsid w:val="00691E41"/>
    <w:rsid w:val="006965A3"/>
    <w:rsid w:val="006C51B4"/>
    <w:rsid w:val="006D1DA2"/>
    <w:rsid w:val="006D42A9"/>
    <w:rsid w:val="007272E9"/>
    <w:rsid w:val="007411D4"/>
    <w:rsid w:val="0074663B"/>
    <w:rsid w:val="00747CF4"/>
    <w:rsid w:val="00756027"/>
    <w:rsid w:val="00764691"/>
    <w:rsid w:val="007863F1"/>
    <w:rsid w:val="00795741"/>
    <w:rsid w:val="00795C68"/>
    <w:rsid w:val="007A3F8F"/>
    <w:rsid w:val="007B19E2"/>
    <w:rsid w:val="007C2200"/>
    <w:rsid w:val="007C4022"/>
    <w:rsid w:val="007D57FA"/>
    <w:rsid w:val="007D6047"/>
    <w:rsid w:val="007F2A74"/>
    <w:rsid w:val="00803859"/>
    <w:rsid w:val="00817315"/>
    <w:rsid w:val="00844B1B"/>
    <w:rsid w:val="008518A2"/>
    <w:rsid w:val="0086311D"/>
    <w:rsid w:val="00883151"/>
    <w:rsid w:val="00887F11"/>
    <w:rsid w:val="008A037A"/>
    <w:rsid w:val="008A5C63"/>
    <w:rsid w:val="008B103F"/>
    <w:rsid w:val="008C76A4"/>
    <w:rsid w:val="008F56EA"/>
    <w:rsid w:val="008F58A0"/>
    <w:rsid w:val="00916A94"/>
    <w:rsid w:val="00916ACA"/>
    <w:rsid w:val="009210E8"/>
    <w:rsid w:val="00934433"/>
    <w:rsid w:val="009345F5"/>
    <w:rsid w:val="00943330"/>
    <w:rsid w:val="00947432"/>
    <w:rsid w:val="00950C0E"/>
    <w:rsid w:val="00977A51"/>
    <w:rsid w:val="0098043B"/>
    <w:rsid w:val="009842CB"/>
    <w:rsid w:val="00985649"/>
    <w:rsid w:val="009A5752"/>
    <w:rsid w:val="009D3D9F"/>
    <w:rsid w:val="009E2A35"/>
    <w:rsid w:val="009F53A3"/>
    <w:rsid w:val="00A06DD9"/>
    <w:rsid w:val="00A24C72"/>
    <w:rsid w:val="00A464C5"/>
    <w:rsid w:val="00A506CE"/>
    <w:rsid w:val="00A668F1"/>
    <w:rsid w:val="00A93335"/>
    <w:rsid w:val="00AB2C4A"/>
    <w:rsid w:val="00AB2D1A"/>
    <w:rsid w:val="00AB7E7E"/>
    <w:rsid w:val="00AC497C"/>
    <w:rsid w:val="00AC632A"/>
    <w:rsid w:val="00AD073A"/>
    <w:rsid w:val="00B016E1"/>
    <w:rsid w:val="00B3541B"/>
    <w:rsid w:val="00B36D58"/>
    <w:rsid w:val="00B41C2F"/>
    <w:rsid w:val="00B550CC"/>
    <w:rsid w:val="00B61A4A"/>
    <w:rsid w:val="00B700BE"/>
    <w:rsid w:val="00B74E50"/>
    <w:rsid w:val="00B75304"/>
    <w:rsid w:val="00B82DED"/>
    <w:rsid w:val="00B8337A"/>
    <w:rsid w:val="00B9154C"/>
    <w:rsid w:val="00B948BF"/>
    <w:rsid w:val="00BD708C"/>
    <w:rsid w:val="00BF18E3"/>
    <w:rsid w:val="00BF2400"/>
    <w:rsid w:val="00C04FC8"/>
    <w:rsid w:val="00C33191"/>
    <w:rsid w:val="00C47252"/>
    <w:rsid w:val="00C52652"/>
    <w:rsid w:val="00C52F53"/>
    <w:rsid w:val="00C63AF7"/>
    <w:rsid w:val="00C82551"/>
    <w:rsid w:val="00C960C7"/>
    <w:rsid w:val="00CA2338"/>
    <w:rsid w:val="00CC0359"/>
    <w:rsid w:val="00CD7CE6"/>
    <w:rsid w:val="00CF0727"/>
    <w:rsid w:val="00CF0A4B"/>
    <w:rsid w:val="00CF5512"/>
    <w:rsid w:val="00CF75F9"/>
    <w:rsid w:val="00D031B8"/>
    <w:rsid w:val="00D05C61"/>
    <w:rsid w:val="00D149A9"/>
    <w:rsid w:val="00D171FF"/>
    <w:rsid w:val="00D258AC"/>
    <w:rsid w:val="00D263B2"/>
    <w:rsid w:val="00D52FE9"/>
    <w:rsid w:val="00D629A2"/>
    <w:rsid w:val="00D6315D"/>
    <w:rsid w:val="00D64C1D"/>
    <w:rsid w:val="00D72510"/>
    <w:rsid w:val="00D73884"/>
    <w:rsid w:val="00D77961"/>
    <w:rsid w:val="00D86E03"/>
    <w:rsid w:val="00D9691E"/>
    <w:rsid w:val="00DA68BB"/>
    <w:rsid w:val="00DA75D6"/>
    <w:rsid w:val="00DB591B"/>
    <w:rsid w:val="00DC311A"/>
    <w:rsid w:val="00DD625E"/>
    <w:rsid w:val="00E10D5B"/>
    <w:rsid w:val="00E17140"/>
    <w:rsid w:val="00E43FB9"/>
    <w:rsid w:val="00E456D2"/>
    <w:rsid w:val="00E5683A"/>
    <w:rsid w:val="00E7024F"/>
    <w:rsid w:val="00E832D7"/>
    <w:rsid w:val="00E9728C"/>
    <w:rsid w:val="00EA17C2"/>
    <w:rsid w:val="00EB7A87"/>
    <w:rsid w:val="00EC5D58"/>
    <w:rsid w:val="00EE5E22"/>
    <w:rsid w:val="00EF0B5C"/>
    <w:rsid w:val="00EF5C41"/>
    <w:rsid w:val="00EF5E58"/>
    <w:rsid w:val="00F0656B"/>
    <w:rsid w:val="00F3383D"/>
    <w:rsid w:val="00F6003C"/>
    <w:rsid w:val="00F65C6F"/>
    <w:rsid w:val="00F668ED"/>
    <w:rsid w:val="00F73AF0"/>
    <w:rsid w:val="00F85765"/>
    <w:rsid w:val="00F91B96"/>
    <w:rsid w:val="00FA5ABD"/>
    <w:rsid w:val="00FB020A"/>
    <w:rsid w:val="00FB6C01"/>
    <w:rsid w:val="00FE321D"/>
    <w:rsid w:val="00FE7D6E"/>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0AB43"/>
  <w15:docId w15:val="{DD69A1E1-C06F-4EF2-AC29-E327E971F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F6003C"/>
    <w:pPr>
      <w:numPr>
        <w:numId w:val="1"/>
      </w:numPr>
      <w:spacing w:after="0"/>
      <w:outlineLvl w:val="0"/>
    </w:pPr>
    <w:rPr>
      <w:rFonts w:cs="Lucida Sans Unicode"/>
      <w:b/>
      <w:sz w:val="24"/>
      <w:lang w:eastAsia="zh-CN"/>
    </w:rPr>
  </w:style>
  <w:style w:type="paragraph" w:styleId="Heading2">
    <w:name w:val="heading 2"/>
    <w:basedOn w:val="ListParagraph"/>
    <w:next w:val="Normal"/>
    <w:link w:val="Heading2Char"/>
    <w:uiPriority w:val="9"/>
    <w:unhideWhenUsed/>
    <w:qFormat/>
    <w:rsid w:val="00F6003C"/>
    <w:pPr>
      <w:numPr>
        <w:ilvl w:val="1"/>
        <w:numId w:val="1"/>
      </w:numPr>
      <w:spacing w:before="240" w:after="240"/>
      <w:outlineLvl w:val="1"/>
    </w:pPr>
    <w:rPr>
      <w:rFonts w:cs="Lucida Sans Unicode"/>
      <w:b/>
      <w:lang w:eastAsia="zh-CN"/>
    </w:rPr>
  </w:style>
  <w:style w:type="paragraph" w:styleId="Heading3">
    <w:name w:val="heading 3"/>
    <w:basedOn w:val="Normal"/>
    <w:next w:val="Normal"/>
    <w:link w:val="Heading3Char"/>
    <w:uiPriority w:val="9"/>
    <w:unhideWhenUsed/>
    <w:qFormat/>
    <w:rsid w:val="003055D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9">
    <w:name w:val="heading 9"/>
    <w:basedOn w:val="Normal"/>
    <w:next w:val="Normal"/>
    <w:link w:val="Heading9Char"/>
    <w:uiPriority w:val="9"/>
    <w:semiHidden/>
    <w:unhideWhenUsed/>
    <w:qFormat/>
    <w:rsid w:val="00CF0A4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057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B0573"/>
  </w:style>
  <w:style w:type="paragraph" w:styleId="Footer">
    <w:name w:val="footer"/>
    <w:basedOn w:val="Normal"/>
    <w:link w:val="FooterChar"/>
    <w:uiPriority w:val="99"/>
    <w:unhideWhenUsed/>
    <w:rsid w:val="005B0573"/>
    <w:pPr>
      <w:tabs>
        <w:tab w:val="center" w:pos="4536"/>
        <w:tab w:val="right" w:pos="9072"/>
      </w:tabs>
      <w:spacing w:after="0" w:line="240" w:lineRule="auto"/>
    </w:pPr>
  </w:style>
  <w:style w:type="character" w:customStyle="1" w:styleId="FooterChar">
    <w:name w:val="Footer Char"/>
    <w:basedOn w:val="DefaultParagraphFont"/>
    <w:link w:val="Footer"/>
    <w:uiPriority w:val="99"/>
    <w:rsid w:val="005B0573"/>
  </w:style>
  <w:style w:type="character" w:customStyle="1" w:styleId="hps">
    <w:name w:val="hps"/>
    <w:basedOn w:val="DefaultParagraphFont"/>
    <w:uiPriority w:val="99"/>
    <w:rsid w:val="00BF18E3"/>
  </w:style>
  <w:style w:type="paragraph" w:styleId="BalloonText">
    <w:name w:val="Balloon Text"/>
    <w:basedOn w:val="Normal"/>
    <w:link w:val="BalloonTextChar"/>
    <w:uiPriority w:val="99"/>
    <w:semiHidden/>
    <w:unhideWhenUsed/>
    <w:rsid w:val="00B915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54C"/>
    <w:rPr>
      <w:rFonts w:ascii="Tahoma" w:hAnsi="Tahoma" w:cs="Tahoma"/>
      <w:sz w:val="16"/>
      <w:szCs w:val="16"/>
    </w:rPr>
  </w:style>
  <w:style w:type="table" w:styleId="TableGrid">
    <w:name w:val="Table Grid"/>
    <w:basedOn w:val="TableNormal"/>
    <w:uiPriority w:val="39"/>
    <w:rsid w:val="00522B9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52FE9"/>
    <w:pPr>
      <w:ind w:left="720"/>
      <w:contextualSpacing/>
    </w:pPr>
  </w:style>
  <w:style w:type="character" w:customStyle="1" w:styleId="Bodytext285pt">
    <w:name w:val="Body text (2) + 8;5 pt"/>
    <w:basedOn w:val="DefaultParagraphFont"/>
    <w:rsid w:val="00EF5C41"/>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EF5C41"/>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EF5C41"/>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styleId="FootnoteText">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FootnoteTextChar"/>
    <w:uiPriority w:val="99"/>
    <w:unhideWhenUsed/>
    <w:qFormat/>
    <w:rsid w:val="00BD708C"/>
    <w:pPr>
      <w:spacing w:after="0" w:line="240" w:lineRule="auto"/>
    </w:pPr>
    <w:rPr>
      <w:sz w:val="20"/>
      <w:szCs w:val="20"/>
    </w:rPr>
  </w:style>
  <w:style w:type="character" w:customStyle="1" w:styleId="FootnoteTextChar">
    <w:name w:val="Footnote Text Char"/>
    <w:aliases w:val="Fußnote Char,Podrozdział Char,Fußnotentextf Char,Footnote Text Char Char Char,single space Char,footnote text Char,FOOTNOTES Char,fn Char,stile 1 Char,Footnote Char,Footnote1 Char,Footnote2 Char,Footnote3 Char,Footnote4 Char,f Char"/>
    <w:basedOn w:val="DefaultParagraphFont"/>
    <w:link w:val="FootnoteText"/>
    <w:uiPriority w:val="99"/>
    <w:rsid w:val="00BD708C"/>
    <w:rPr>
      <w:sz w:val="20"/>
      <w:szCs w:val="20"/>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BVI fnr Car Car,BVI fnr Car, BVI fnr"/>
    <w:basedOn w:val="DefaultParagraphFont"/>
    <w:link w:val="BVIfnrCarChar1"/>
    <w:uiPriority w:val="99"/>
    <w:unhideWhenUsed/>
    <w:qFormat/>
    <w:rsid w:val="00BD708C"/>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BD708C"/>
    <w:pPr>
      <w:spacing w:before="120" w:after="160" w:line="240" w:lineRule="exact"/>
      <w:jc w:val="both"/>
    </w:pPr>
    <w:rPr>
      <w:vertAlign w:val="superscript"/>
    </w:rPr>
  </w:style>
  <w:style w:type="character" w:customStyle="1" w:styleId="longtext">
    <w:name w:val="long_text"/>
    <w:basedOn w:val="DefaultParagraphFont"/>
    <w:uiPriority w:val="99"/>
    <w:rsid w:val="00F6003C"/>
    <w:rPr>
      <w:rFonts w:cs="Times New Roman"/>
    </w:rPr>
  </w:style>
  <w:style w:type="character" w:customStyle="1" w:styleId="Heading1Char">
    <w:name w:val="Heading 1 Char"/>
    <w:basedOn w:val="DefaultParagraphFont"/>
    <w:link w:val="Heading1"/>
    <w:uiPriority w:val="9"/>
    <w:rsid w:val="00F6003C"/>
    <w:rPr>
      <w:rFonts w:cs="Lucida Sans Unicode"/>
      <w:b/>
      <w:sz w:val="24"/>
      <w:lang w:eastAsia="zh-CN"/>
    </w:rPr>
  </w:style>
  <w:style w:type="character" w:customStyle="1" w:styleId="Heading2Char">
    <w:name w:val="Heading 2 Char"/>
    <w:basedOn w:val="DefaultParagraphFont"/>
    <w:link w:val="Heading2"/>
    <w:uiPriority w:val="9"/>
    <w:rsid w:val="00F6003C"/>
    <w:rPr>
      <w:rFonts w:cs="Lucida Sans Unicode"/>
      <w:b/>
      <w:lang w:eastAsia="zh-CN"/>
    </w:rPr>
  </w:style>
  <w:style w:type="character" w:styleId="CommentReference">
    <w:name w:val="annotation reference"/>
    <w:basedOn w:val="DefaultParagraphFont"/>
    <w:uiPriority w:val="99"/>
    <w:unhideWhenUsed/>
    <w:rsid w:val="00F6003C"/>
    <w:rPr>
      <w:sz w:val="18"/>
      <w:szCs w:val="18"/>
    </w:rPr>
  </w:style>
  <w:style w:type="paragraph" w:styleId="CommentText">
    <w:name w:val="annotation text"/>
    <w:basedOn w:val="Normal"/>
    <w:link w:val="CommentTextChar"/>
    <w:uiPriority w:val="99"/>
    <w:unhideWhenUsed/>
    <w:rsid w:val="00F6003C"/>
    <w:pPr>
      <w:spacing w:line="240" w:lineRule="auto"/>
    </w:pPr>
    <w:rPr>
      <w:sz w:val="24"/>
      <w:szCs w:val="24"/>
      <w:lang w:eastAsia="zh-CN"/>
    </w:rPr>
  </w:style>
  <w:style w:type="character" w:customStyle="1" w:styleId="CommentTextChar">
    <w:name w:val="Comment Text Char"/>
    <w:basedOn w:val="DefaultParagraphFont"/>
    <w:link w:val="CommentText"/>
    <w:uiPriority w:val="99"/>
    <w:rsid w:val="00F6003C"/>
    <w:rPr>
      <w:sz w:val="24"/>
      <w:szCs w:val="24"/>
      <w:lang w:eastAsia="zh-CN"/>
    </w:rPr>
  </w:style>
  <w:style w:type="paragraph" w:customStyle="1" w:styleId="Cmsor3">
    <w:name w:val="Címsor3"/>
    <w:basedOn w:val="Normal"/>
    <w:uiPriority w:val="99"/>
    <w:rsid w:val="00F6003C"/>
    <w:pPr>
      <w:spacing w:after="0" w:line="240" w:lineRule="auto"/>
    </w:pPr>
    <w:rPr>
      <w:rFonts w:ascii="Tahoma" w:eastAsia="Times New Roman" w:hAnsi="Tahoma" w:cs="Tahoma"/>
      <w:noProof/>
      <w:lang w:val="hu-HU" w:eastAsia="en-US"/>
    </w:rPr>
  </w:style>
  <w:style w:type="paragraph" w:customStyle="1" w:styleId="Normal1">
    <w:name w:val="Normal1"/>
    <w:basedOn w:val="Normal"/>
    <w:semiHidden/>
    <w:rsid w:val="00D6315D"/>
    <w:pPr>
      <w:spacing w:before="120" w:after="120" w:line="260" w:lineRule="atLeast"/>
      <w:jc w:val="both"/>
    </w:pPr>
    <w:rPr>
      <w:rFonts w:ascii="Calibri" w:eastAsia="Calibri" w:hAnsi="Calibri" w:cs="Times New Roman"/>
      <w:lang w:val="en-GB" w:eastAsia="en-GB"/>
    </w:rPr>
  </w:style>
  <w:style w:type="character" w:customStyle="1" w:styleId="ListParagraphChar">
    <w:name w:val="List Paragraph Char"/>
    <w:link w:val="ListParagraph"/>
    <w:uiPriority w:val="34"/>
    <w:locked/>
    <w:rsid w:val="00D6315D"/>
  </w:style>
  <w:style w:type="paragraph" w:customStyle="1" w:styleId="bullets">
    <w:name w:val="bullets"/>
    <w:basedOn w:val="ListParagraph"/>
    <w:link w:val="bulletsChar"/>
    <w:qFormat/>
    <w:rsid w:val="00304DD1"/>
    <w:pPr>
      <w:numPr>
        <w:numId w:val="2"/>
      </w:numPr>
      <w:spacing w:after="0" w:line="240" w:lineRule="auto"/>
      <w:ind w:left="295" w:hanging="283"/>
    </w:pPr>
    <w:rPr>
      <w:rFonts w:eastAsiaTheme="minorHAnsi"/>
      <w:lang w:val="en-GB" w:eastAsia="en-US"/>
    </w:rPr>
  </w:style>
  <w:style w:type="character" w:customStyle="1" w:styleId="bulletsChar">
    <w:name w:val="bullets Char"/>
    <w:link w:val="bullets"/>
    <w:rsid w:val="00304DD1"/>
    <w:rPr>
      <w:rFonts w:eastAsiaTheme="minorHAnsi"/>
      <w:lang w:val="en-GB" w:eastAsia="en-US"/>
    </w:rPr>
  </w:style>
  <w:style w:type="paragraph" w:styleId="CommentSubject">
    <w:name w:val="annotation subject"/>
    <w:basedOn w:val="CommentText"/>
    <w:next w:val="CommentText"/>
    <w:link w:val="CommentSubjectChar"/>
    <w:uiPriority w:val="99"/>
    <w:semiHidden/>
    <w:unhideWhenUsed/>
    <w:rsid w:val="00916ACA"/>
    <w:rPr>
      <w:b/>
      <w:bCs/>
      <w:sz w:val="20"/>
      <w:szCs w:val="20"/>
      <w:lang w:eastAsia="hr-HR"/>
    </w:rPr>
  </w:style>
  <w:style w:type="character" w:customStyle="1" w:styleId="CommentSubjectChar">
    <w:name w:val="Comment Subject Char"/>
    <w:basedOn w:val="CommentTextChar"/>
    <w:link w:val="CommentSubject"/>
    <w:uiPriority w:val="99"/>
    <w:semiHidden/>
    <w:rsid w:val="00916ACA"/>
    <w:rPr>
      <w:b/>
      <w:bCs/>
      <w:sz w:val="20"/>
      <w:szCs w:val="20"/>
      <w:lang w:eastAsia="zh-CN"/>
    </w:rPr>
  </w:style>
  <w:style w:type="character" w:customStyle="1" w:styleId="Bodytext2">
    <w:name w:val="Body text (2)"/>
    <w:basedOn w:val="DefaultParagraphFont"/>
    <w:rsid w:val="00CF75F9"/>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ListBullet">
    <w:name w:val="List Bullet"/>
    <w:basedOn w:val="Normal"/>
    <w:uiPriority w:val="99"/>
    <w:unhideWhenUsed/>
    <w:rsid w:val="00CF75F9"/>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paragraph" w:styleId="BodyText">
    <w:name w:val="Body Text"/>
    <w:basedOn w:val="Normal"/>
    <w:link w:val="BodyTextChar"/>
    <w:uiPriority w:val="1"/>
    <w:rsid w:val="003A7AC7"/>
    <w:pPr>
      <w:spacing w:before="120"/>
      <w:ind w:left="116"/>
    </w:pPr>
    <w:rPr>
      <w:lang w:eastAsia="en-US"/>
    </w:rPr>
  </w:style>
  <w:style w:type="character" w:customStyle="1" w:styleId="BodyTextChar">
    <w:name w:val="Body Text Char"/>
    <w:basedOn w:val="DefaultParagraphFont"/>
    <w:link w:val="BodyText"/>
    <w:uiPriority w:val="1"/>
    <w:rsid w:val="003A7AC7"/>
    <w:rPr>
      <w:lang w:eastAsia="en-US"/>
    </w:rPr>
  </w:style>
  <w:style w:type="character" w:styleId="Hyperlink">
    <w:name w:val="Hyperlink"/>
    <w:uiPriority w:val="99"/>
    <w:rsid w:val="00F668ED"/>
    <w:rPr>
      <w:rFonts w:cs="Times New Roman"/>
      <w:color w:val="0000FF"/>
      <w:u w:val="single"/>
    </w:rPr>
  </w:style>
  <w:style w:type="character" w:customStyle="1" w:styleId="Bodytext3">
    <w:name w:val="Body text (3)_"/>
    <w:basedOn w:val="DefaultParagraphFont"/>
    <w:link w:val="Bodytext30"/>
    <w:rsid w:val="00F668ED"/>
    <w:rPr>
      <w:rFonts w:ascii="Times New Roman" w:eastAsia="Times New Roman" w:hAnsi="Times New Roman"/>
      <w:b/>
      <w:bCs/>
      <w:sz w:val="17"/>
      <w:szCs w:val="17"/>
      <w:shd w:val="clear" w:color="auto" w:fill="FFFFFF"/>
    </w:rPr>
  </w:style>
  <w:style w:type="paragraph" w:customStyle="1" w:styleId="Bodytext30">
    <w:name w:val="Body text (3)"/>
    <w:basedOn w:val="Normal"/>
    <w:link w:val="Bodytext3"/>
    <w:rsid w:val="00F668ED"/>
    <w:pPr>
      <w:widowControl w:val="0"/>
      <w:shd w:val="clear" w:color="auto" w:fill="FFFFFF"/>
      <w:spacing w:after="0" w:line="0" w:lineRule="atLeast"/>
    </w:pPr>
    <w:rPr>
      <w:rFonts w:ascii="Times New Roman" w:eastAsia="Times New Roman" w:hAnsi="Times New Roman"/>
      <w:b/>
      <w:bCs/>
      <w:sz w:val="17"/>
      <w:szCs w:val="17"/>
    </w:rPr>
  </w:style>
  <w:style w:type="paragraph" w:customStyle="1" w:styleId="Default">
    <w:name w:val="Default"/>
    <w:rsid w:val="00423DBE"/>
    <w:pPr>
      <w:widowControl w:val="0"/>
      <w:autoSpaceDE w:val="0"/>
      <w:autoSpaceDN w:val="0"/>
      <w:adjustRightInd w:val="0"/>
      <w:spacing w:after="0" w:line="240" w:lineRule="auto"/>
    </w:pPr>
    <w:rPr>
      <w:rFonts w:ascii="Times New Roman" w:hAnsi="Times New Roman" w:cs="Times New Roman"/>
      <w:color w:val="000000"/>
      <w:sz w:val="24"/>
      <w:szCs w:val="24"/>
      <w:lang w:val="en-US" w:eastAsia="zh-CN"/>
    </w:rPr>
  </w:style>
  <w:style w:type="character" w:customStyle="1" w:styleId="Heading9Char">
    <w:name w:val="Heading 9 Char"/>
    <w:basedOn w:val="DefaultParagraphFont"/>
    <w:link w:val="Heading9"/>
    <w:uiPriority w:val="9"/>
    <w:semiHidden/>
    <w:rsid w:val="00CF0A4B"/>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564F80"/>
    <w:pPr>
      <w:pBdr>
        <w:bottom w:val="single" w:sz="4" w:space="1" w:color="auto"/>
      </w:pBdr>
      <w:spacing w:after="120" w:line="240" w:lineRule="auto"/>
      <w:contextualSpacing/>
      <w:jc w:val="both"/>
    </w:pPr>
    <w:rPr>
      <w:rFonts w:asciiTheme="majorHAnsi" w:eastAsiaTheme="majorEastAsia" w:hAnsiTheme="majorHAnsi" w:cstheme="majorBidi"/>
      <w:spacing w:val="5"/>
      <w:sz w:val="52"/>
      <w:szCs w:val="52"/>
      <w:lang w:eastAsia="en-US"/>
    </w:rPr>
  </w:style>
  <w:style w:type="character" w:customStyle="1" w:styleId="TitleChar">
    <w:name w:val="Title Char"/>
    <w:basedOn w:val="DefaultParagraphFont"/>
    <w:link w:val="Title"/>
    <w:uiPriority w:val="10"/>
    <w:rsid w:val="00564F80"/>
    <w:rPr>
      <w:rFonts w:asciiTheme="majorHAnsi" w:eastAsiaTheme="majorEastAsia" w:hAnsiTheme="majorHAnsi" w:cstheme="majorBidi"/>
      <w:spacing w:val="5"/>
      <w:sz w:val="52"/>
      <w:szCs w:val="52"/>
      <w:lang w:eastAsia="en-US"/>
    </w:rPr>
  </w:style>
  <w:style w:type="character" w:customStyle="1" w:styleId="Heading3Char">
    <w:name w:val="Heading 3 Char"/>
    <w:basedOn w:val="DefaultParagraphFont"/>
    <w:link w:val="Heading3"/>
    <w:uiPriority w:val="9"/>
    <w:rsid w:val="003055DF"/>
    <w:rPr>
      <w:rFonts w:asciiTheme="majorHAnsi" w:eastAsiaTheme="majorEastAsia" w:hAnsiTheme="majorHAnsi" w:cstheme="majorBidi"/>
      <w:color w:val="243F60" w:themeColor="accent1" w:themeShade="7F"/>
      <w:sz w:val="24"/>
      <w:szCs w:val="24"/>
    </w:rPr>
  </w:style>
  <w:style w:type="table" w:customStyle="1" w:styleId="GridTable4-Accent61">
    <w:name w:val="Grid Table 4 - Accent 61"/>
    <w:basedOn w:val="TableNormal"/>
    <w:uiPriority w:val="49"/>
    <w:rsid w:val="003055DF"/>
    <w:pPr>
      <w:spacing w:after="0" w:line="240" w:lineRule="auto"/>
    </w:pPr>
    <w:rPr>
      <w:sz w:val="21"/>
      <w:szCs w:val="21"/>
      <w:lang w:eastAsia="zh-C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258AC"/>
    <w:pPr>
      <w:spacing w:after="0" w:line="240" w:lineRule="auto"/>
    </w:pPr>
    <w:rPr>
      <w:sz w:val="21"/>
      <w:szCs w:val="21"/>
      <w:lang w:eastAsia="zh-CN"/>
    </w:rPr>
  </w:style>
  <w:style w:type="table" w:customStyle="1" w:styleId="TableGrid2">
    <w:name w:val="Table Grid2"/>
    <w:basedOn w:val="TableNormal"/>
    <w:next w:val="TableGrid"/>
    <w:uiPriority w:val="59"/>
    <w:rsid w:val="00D258AC"/>
    <w:pPr>
      <w:spacing w:after="0" w:line="240" w:lineRule="auto"/>
    </w:pPr>
    <w:rPr>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215CAB"/>
    <w:pPr>
      <w:spacing w:after="160" w:line="240" w:lineRule="exact"/>
    </w:pPr>
    <w:rPr>
      <w:rFonts w:cs="Times New Roman"/>
      <w:vertAlign w:val="superscript"/>
    </w:rPr>
  </w:style>
  <w:style w:type="paragraph" w:customStyle="1" w:styleId="paragraph">
    <w:name w:val="paragraph"/>
    <w:basedOn w:val="Normal"/>
    <w:rsid w:val="000D6521"/>
    <w:pPr>
      <w:spacing w:after="0" w:line="240" w:lineRule="auto"/>
    </w:pPr>
    <w:rPr>
      <w:rFonts w:ascii="Times New Roman" w:eastAsia="Times New Roman" w:hAnsi="Times New Roman" w:cs="Times New Roman"/>
      <w:sz w:val="24"/>
      <w:szCs w:val="24"/>
    </w:rPr>
  </w:style>
  <w:style w:type="character" w:customStyle="1" w:styleId="findhit">
    <w:name w:val="findhit"/>
    <w:basedOn w:val="DefaultParagraphFont"/>
    <w:rsid w:val="000D6521"/>
    <w:rPr>
      <w:shd w:val="clear" w:color="auto" w:fill="FFEE80"/>
    </w:rPr>
  </w:style>
  <w:style w:type="character" w:customStyle="1" w:styleId="normaltextrun1">
    <w:name w:val="normaltextrun1"/>
    <w:basedOn w:val="DefaultParagraphFont"/>
    <w:rsid w:val="000D6521"/>
  </w:style>
  <w:style w:type="character" w:customStyle="1" w:styleId="eop">
    <w:name w:val="eop"/>
    <w:basedOn w:val="DefaultParagraphFont"/>
    <w:rsid w:val="000D6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16784">
      <w:bodyDiv w:val="1"/>
      <w:marLeft w:val="0"/>
      <w:marRight w:val="0"/>
      <w:marTop w:val="0"/>
      <w:marBottom w:val="0"/>
      <w:divBdr>
        <w:top w:val="none" w:sz="0" w:space="0" w:color="auto"/>
        <w:left w:val="none" w:sz="0" w:space="0" w:color="auto"/>
        <w:bottom w:val="none" w:sz="0" w:space="0" w:color="auto"/>
        <w:right w:val="none" w:sz="0" w:space="0" w:color="auto"/>
      </w:divBdr>
    </w:div>
    <w:div w:id="315844664">
      <w:bodyDiv w:val="1"/>
      <w:marLeft w:val="0"/>
      <w:marRight w:val="0"/>
      <w:marTop w:val="0"/>
      <w:marBottom w:val="0"/>
      <w:divBdr>
        <w:top w:val="none" w:sz="0" w:space="0" w:color="auto"/>
        <w:left w:val="none" w:sz="0" w:space="0" w:color="auto"/>
        <w:bottom w:val="none" w:sz="0" w:space="0" w:color="auto"/>
        <w:right w:val="none" w:sz="0" w:space="0" w:color="auto"/>
      </w:divBdr>
      <w:divsChild>
        <w:div w:id="163669240">
          <w:marLeft w:val="0"/>
          <w:marRight w:val="0"/>
          <w:marTop w:val="0"/>
          <w:marBottom w:val="0"/>
          <w:divBdr>
            <w:top w:val="none" w:sz="0" w:space="0" w:color="auto"/>
            <w:left w:val="none" w:sz="0" w:space="0" w:color="auto"/>
            <w:bottom w:val="none" w:sz="0" w:space="0" w:color="auto"/>
            <w:right w:val="none" w:sz="0" w:space="0" w:color="auto"/>
          </w:divBdr>
          <w:divsChild>
            <w:div w:id="2140604774">
              <w:marLeft w:val="0"/>
              <w:marRight w:val="0"/>
              <w:marTop w:val="0"/>
              <w:marBottom w:val="0"/>
              <w:divBdr>
                <w:top w:val="none" w:sz="0" w:space="0" w:color="auto"/>
                <w:left w:val="none" w:sz="0" w:space="0" w:color="auto"/>
                <w:bottom w:val="none" w:sz="0" w:space="0" w:color="auto"/>
                <w:right w:val="none" w:sz="0" w:space="0" w:color="auto"/>
              </w:divBdr>
              <w:divsChild>
                <w:div w:id="2102750769">
                  <w:marLeft w:val="0"/>
                  <w:marRight w:val="0"/>
                  <w:marTop w:val="0"/>
                  <w:marBottom w:val="0"/>
                  <w:divBdr>
                    <w:top w:val="none" w:sz="0" w:space="0" w:color="auto"/>
                    <w:left w:val="none" w:sz="0" w:space="0" w:color="auto"/>
                    <w:bottom w:val="none" w:sz="0" w:space="0" w:color="auto"/>
                    <w:right w:val="none" w:sz="0" w:space="0" w:color="auto"/>
                  </w:divBdr>
                  <w:divsChild>
                    <w:div w:id="2053847951">
                      <w:marLeft w:val="0"/>
                      <w:marRight w:val="0"/>
                      <w:marTop w:val="0"/>
                      <w:marBottom w:val="0"/>
                      <w:divBdr>
                        <w:top w:val="none" w:sz="0" w:space="0" w:color="auto"/>
                        <w:left w:val="none" w:sz="0" w:space="0" w:color="auto"/>
                        <w:bottom w:val="none" w:sz="0" w:space="0" w:color="auto"/>
                        <w:right w:val="none" w:sz="0" w:space="0" w:color="auto"/>
                      </w:divBdr>
                      <w:divsChild>
                        <w:div w:id="1976637685">
                          <w:marLeft w:val="0"/>
                          <w:marRight w:val="0"/>
                          <w:marTop w:val="0"/>
                          <w:marBottom w:val="0"/>
                          <w:divBdr>
                            <w:top w:val="none" w:sz="0" w:space="0" w:color="auto"/>
                            <w:left w:val="none" w:sz="0" w:space="0" w:color="auto"/>
                            <w:bottom w:val="none" w:sz="0" w:space="0" w:color="auto"/>
                            <w:right w:val="none" w:sz="0" w:space="0" w:color="auto"/>
                          </w:divBdr>
                          <w:divsChild>
                            <w:div w:id="497618955">
                              <w:marLeft w:val="0"/>
                              <w:marRight w:val="0"/>
                              <w:marTop w:val="0"/>
                              <w:marBottom w:val="0"/>
                              <w:divBdr>
                                <w:top w:val="none" w:sz="0" w:space="0" w:color="auto"/>
                                <w:left w:val="none" w:sz="0" w:space="0" w:color="auto"/>
                                <w:bottom w:val="none" w:sz="0" w:space="0" w:color="auto"/>
                                <w:right w:val="none" w:sz="0" w:space="0" w:color="auto"/>
                              </w:divBdr>
                              <w:divsChild>
                                <w:div w:id="896282768">
                                  <w:marLeft w:val="0"/>
                                  <w:marRight w:val="0"/>
                                  <w:marTop w:val="0"/>
                                  <w:marBottom w:val="0"/>
                                  <w:divBdr>
                                    <w:top w:val="none" w:sz="0" w:space="0" w:color="auto"/>
                                    <w:left w:val="none" w:sz="0" w:space="0" w:color="auto"/>
                                    <w:bottom w:val="none" w:sz="0" w:space="0" w:color="auto"/>
                                    <w:right w:val="none" w:sz="0" w:space="0" w:color="auto"/>
                                  </w:divBdr>
                                  <w:divsChild>
                                    <w:div w:id="812866007">
                                      <w:marLeft w:val="0"/>
                                      <w:marRight w:val="0"/>
                                      <w:marTop w:val="0"/>
                                      <w:marBottom w:val="0"/>
                                      <w:divBdr>
                                        <w:top w:val="none" w:sz="0" w:space="0" w:color="auto"/>
                                        <w:left w:val="none" w:sz="0" w:space="0" w:color="auto"/>
                                        <w:bottom w:val="none" w:sz="0" w:space="0" w:color="auto"/>
                                        <w:right w:val="none" w:sz="0" w:space="0" w:color="auto"/>
                                      </w:divBdr>
                                      <w:divsChild>
                                        <w:div w:id="950478205">
                                          <w:marLeft w:val="0"/>
                                          <w:marRight w:val="0"/>
                                          <w:marTop w:val="0"/>
                                          <w:marBottom w:val="0"/>
                                          <w:divBdr>
                                            <w:top w:val="none" w:sz="0" w:space="0" w:color="auto"/>
                                            <w:left w:val="none" w:sz="0" w:space="0" w:color="auto"/>
                                            <w:bottom w:val="none" w:sz="0" w:space="0" w:color="auto"/>
                                            <w:right w:val="none" w:sz="0" w:space="0" w:color="auto"/>
                                          </w:divBdr>
                                          <w:divsChild>
                                            <w:div w:id="505679557">
                                              <w:marLeft w:val="0"/>
                                              <w:marRight w:val="0"/>
                                              <w:marTop w:val="0"/>
                                              <w:marBottom w:val="0"/>
                                              <w:divBdr>
                                                <w:top w:val="none" w:sz="0" w:space="0" w:color="auto"/>
                                                <w:left w:val="none" w:sz="0" w:space="0" w:color="auto"/>
                                                <w:bottom w:val="none" w:sz="0" w:space="0" w:color="auto"/>
                                                <w:right w:val="none" w:sz="0" w:space="0" w:color="auto"/>
                                              </w:divBdr>
                                              <w:divsChild>
                                                <w:div w:id="1451317175">
                                                  <w:marLeft w:val="0"/>
                                                  <w:marRight w:val="0"/>
                                                  <w:marTop w:val="0"/>
                                                  <w:marBottom w:val="0"/>
                                                  <w:divBdr>
                                                    <w:top w:val="none" w:sz="0" w:space="0" w:color="auto"/>
                                                    <w:left w:val="none" w:sz="0" w:space="0" w:color="auto"/>
                                                    <w:bottom w:val="none" w:sz="0" w:space="0" w:color="auto"/>
                                                    <w:right w:val="none" w:sz="0" w:space="0" w:color="auto"/>
                                                  </w:divBdr>
                                                  <w:divsChild>
                                                    <w:div w:id="1917780958">
                                                      <w:marLeft w:val="0"/>
                                                      <w:marRight w:val="0"/>
                                                      <w:marTop w:val="0"/>
                                                      <w:marBottom w:val="0"/>
                                                      <w:divBdr>
                                                        <w:top w:val="single" w:sz="6" w:space="0" w:color="ABABAB"/>
                                                        <w:left w:val="single" w:sz="6" w:space="0" w:color="ABABAB"/>
                                                        <w:bottom w:val="none" w:sz="0" w:space="0" w:color="auto"/>
                                                        <w:right w:val="single" w:sz="6" w:space="0" w:color="ABABAB"/>
                                                      </w:divBdr>
                                                      <w:divsChild>
                                                        <w:div w:id="1405687512">
                                                          <w:marLeft w:val="0"/>
                                                          <w:marRight w:val="0"/>
                                                          <w:marTop w:val="0"/>
                                                          <w:marBottom w:val="0"/>
                                                          <w:divBdr>
                                                            <w:top w:val="none" w:sz="0" w:space="0" w:color="auto"/>
                                                            <w:left w:val="none" w:sz="0" w:space="0" w:color="auto"/>
                                                            <w:bottom w:val="none" w:sz="0" w:space="0" w:color="auto"/>
                                                            <w:right w:val="none" w:sz="0" w:space="0" w:color="auto"/>
                                                          </w:divBdr>
                                                          <w:divsChild>
                                                            <w:div w:id="1281693229">
                                                              <w:marLeft w:val="0"/>
                                                              <w:marRight w:val="0"/>
                                                              <w:marTop w:val="0"/>
                                                              <w:marBottom w:val="0"/>
                                                              <w:divBdr>
                                                                <w:top w:val="none" w:sz="0" w:space="0" w:color="auto"/>
                                                                <w:left w:val="none" w:sz="0" w:space="0" w:color="auto"/>
                                                                <w:bottom w:val="none" w:sz="0" w:space="0" w:color="auto"/>
                                                                <w:right w:val="none" w:sz="0" w:space="0" w:color="auto"/>
                                                              </w:divBdr>
                                                              <w:divsChild>
                                                                <w:div w:id="1438941045">
                                                                  <w:marLeft w:val="0"/>
                                                                  <w:marRight w:val="0"/>
                                                                  <w:marTop w:val="0"/>
                                                                  <w:marBottom w:val="0"/>
                                                                  <w:divBdr>
                                                                    <w:top w:val="none" w:sz="0" w:space="0" w:color="auto"/>
                                                                    <w:left w:val="none" w:sz="0" w:space="0" w:color="auto"/>
                                                                    <w:bottom w:val="none" w:sz="0" w:space="0" w:color="auto"/>
                                                                    <w:right w:val="none" w:sz="0" w:space="0" w:color="auto"/>
                                                                  </w:divBdr>
                                                                  <w:divsChild>
                                                                    <w:div w:id="669065671">
                                                                      <w:marLeft w:val="0"/>
                                                                      <w:marRight w:val="0"/>
                                                                      <w:marTop w:val="0"/>
                                                                      <w:marBottom w:val="0"/>
                                                                      <w:divBdr>
                                                                        <w:top w:val="none" w:sz="0" w:space="0" w:color="auto"/>
                                                                        <w:left w:val="none" w:sz="0" w:space="0" w:color="auto"/>
                                                                        <w:bottom w:val="none" w:sz="0" w:space="0" w:color="auto"/>
                                                                        <w:right w:val="none" w:sz="0" w:space="0" w:color="auto"/>
                                                                      </w:divBdr>
                                                                      <w:divsChild>
                                                                        <w:div w:id="1031147202">
                                                                          <w:marLeft w:val="0"/>
                                                                          <w:marRight w:val="0"/>
                                                                          <w:marTop w:val="0"/>
                                                                          <w:marBottom w:val="0"/>
                                                                          <w:divBdr>
                                                                            <w:top w:val="none" w:sz="0" w:space="0" w:color="auto"/>
                                                                            <w:left w:val="none" w:sz="0" w:space="0" w:color="auto"/>
                                                                            <w:bottom w:val="none" w:sz="0" w:space="0" w:color="auto"/>
                                                                            <w:right w:val="none" w:sz="0" w:space="0" w:color="auto"/>
                                                                          </w:divBdr>
                                                                          <w:divsChild>
                                                                            <w:div w:id="345332374">
                                                                              <w:marLeft w:val="0"/>
                                                                              <w:marRight w:val="0"/>
                                                                              <w:marTop w:val="0"/>
                                                                              <w:marBottom w:val="0"/>
                                                                              <w:divBdr>
                                                                                <w:top w:val="none" w:sz="0" w:space="0" w:color="auto"/>
                                                                                <w:left w:val="none" w:sz="0" w:space="0" w:color="auto"/>
                                                                                <w:bottom w:val="none" w:sz="0" w:space="0" w:color="auto"/>
                                                                                <w:right w:val="none" w:sz="0" w:space="0" w:color="auto"/>
                                                                              </w:divBdr>
                                                                              <w:divsChild>
                                                                                <w:div w:id="66659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7243739">
      <w:bodyDiv w:val="1"/>
      <w:marLeft w:val="0"/>
      <w:marRight w:val="0"/>
      <w:marTop w:val="0"/>
      <w:marBottom w:val="0"/>
      <w:divBdr>
        <w:top w:val="none" w:sz="0" w:space="0" w:color="auto"/>
        <w:left w:val="none" w:sz="0" w:space="0" w:color="auto"/>
        <w:bottom w:val="none" w:sz="0" w:space="0" w:color="auto"/>
        <w:right w:val="none" w:sz="0" w:space="0" w:color="auto"/>
      </w:divBdr>
    </w:div>
    <w:div w:id="794179986">
      <w:bodyDiv w:val="1"/>
      <w:marLeft w:val="0"/>
      <w:marRight w:val="0"/>
      <w:marTop w:val="0"/>
      <w:marBottom w:val="0"/>
      <w:divBdr>
        <w:top w:val="none" w:sz="0" w:space="0" w:color="auto"/>
        <w:left w:val="none" w:sz="0" w:space="0" w:color="auto"/>
        <w:bottom w:val="none" w:sz="0" w:space="0" w:color="auto"/>
        <w:right w:val="none" w:sz="0" w:space="0" w:color="auto"/>
      </w:divBdr>
    </w:div>
    <w:div w:id="877934012">
      <w:bodyDiv w:val="1"/>
      <w:marLeft w:val="0"/>
      <w:marRight w:val="0"/>
      <w:marTop w:val="0"/>
      <w:marBottom w:val="0"/>
      <w:divBdr>
        <w:top w:val="none" w:sz="0" w:space="0" w:color="auto"/>
        <w:left w:val="none" w:sz="0" w:space="0" w:color="auto"/>
        <w:bottom w:val="none" w:sz="0" w:space="0" w:color="auto"/>
        <w:right w:val="none" w:sz="0" w:space="0" w:color="auto"/>
      </w:divBdr>
      <w:divsChild>
        <w:div w:id="443578561">
          <w:marLeft w:val="0"/>
          <w:marRight w:val="0"/>
          <w:marTop w:val="0"/>
          <w:marBottom w:val="0"/>
          <w:divBdr>
            <w:top w:val="none" w:sz="0" w:space="0" w:color="auto"/>
            <w:left w:val="none" w:sz="0" w:space="0" w:color="auto"/>
            <w:bottom w:val="none" w:sz="0" w:space="0" w:color="auto"/>
            <w:right w:val="none" w:sz="0" w:space="0" w:color="auto"/>
          </w:divBdr>
          <w:divsChild>
            <w:div w:id="895580316">
              <w:marLeft w:val="0"/>
              <w:marRight w:val="0"/>
              <w:marTop w:val="0"/>
              <w:marBottom w:val="0"/>
              <w:divBdr>
                <w:top w:val="none" w:sz="0" w:space="0" w:color="auto"/>
                <w:left w:val="none" w:sz="0" w:space="0" w:color="auto"/>
                <w:bottom w:val="none" w:sz="0" w:space="0" w:color="auto"/>
                <w:right w:val="none" w:sz="0" w:space="0" w:color="auto"/>
              </w:divBdr>
              <w:divsChild>
                <w:div w:id="1904631799">
                  <w:marLeft w:val="0"/>
                  <w:marRight w:val="0"/>
                  <w:marTop w:val="0"/>
                  <w:marBottom w:val="0"/>
                  <w:divBdr>
                    <w:top w:val="none" w:sz="0" w:space="0" w:color="auto"/>
                    <w:left w:val="none" w:sz="0" w:space="0" w:color="auto"/>
                    <w:bottom w:val="none" w:sz="0" w:space="0" w:color="auto"/>
                    <w:right w:val="none" w:sz="0" w:space="0" w:color="auto"/>
                  </w:divBdr>
                  <w:divsChild>
                    <w:div w:id="1016925948">
                      <w:marLeft w:val="0"/>
                      <w:marRight w:val="0"/>
                      <w:marTop w:val="0"/>
                      <w:marBottom w:val="0"/>
                      <w:divBdr>
                        <w:top w:val="none" w:sz="0" w:space="0" w:color="auto"/>
                        <w:left w:val="none" w:sz="0" w:space="0" w:color="auto"/>
                        <w:bottom w:val="none" w:sz="0" w:space="0" w:color="auto"/>
                        <w:right w:val="none" w:sz="0" w:space="0" w:color="auto"/>
                      </w:divBdr>
                      <w:divsChild>
                        <w:div w:id="1336419175">
                          <w:marLeft w:val="0"/>
                          <w:marRight w:val="0"/>
                          <w:marTop w:val="0"/>
                          <w:marBottom w:val="0"/>
                          <w:divBdr>
                            <w:top w:val="none" w:sz="0" w:space="0" w:color="auto"/>
                            <w:left w:val="none" w:sz="0" w:space="0" w:color="auto"/>
                            <w:bottom w:val="none" w:sz="0" w:space="0" w:color="auto"/>
                            <w:right w:val="none" w:sz="0" w:space="0" w:color="auto"/>
                          </w:divBdr>
                          <w:divsChild>
                            <w:div w:id="1121995249">
                              <w:marLeft w:val="0"/>
                              <w:marRight w:val="0"/>
                              <w:marTop w:val="0"/>
                              <w:marBottom w:val="0"/>
                              <w:divBdr>
                                <w:top w:val="none" w:sz="0" w:space="0" w:color="auto"/>
                                <w:left w:val="none" w:sz="0" w:space="0" w:color="auto"/>
                                <w:bottom w:val="none" w:sz="0" w:space="0" w:color="auto"/>
                                <w:right w:val="none" w:sz="0" w:space="0" w:color="auto"/>
                              </w:divBdr>
                              <w:divsChild>
                                <w:div w:id="1354652076">
                                  <w:marLeft w:val="0"/>
                                  <w:marRight w:val="0"/>
                                  <w:marTop w:val="0"/>
                                  <w:marBottom w:val="0"/>
                                  <w:divBdr>
                                    <w:top w:val="none" w:sz="0" w:space="0" w:color="auto"/>
                                    <w:left w:val="none" w:sz="0" w:space="0" w:color="auto"/>
                                    <w:bottom w:val="none" w:sz="0" w:space="0" w:color="auto"/>
                                    <w:right w:val="none" w:sz="0" w:space="0" w:color="auto"/>
                                  </w:divBdr>
                                  <w:divsChild>
                                    <w:div w:id="1263296754">
                                      <w:marLeft w:val="0"/>
                                      <w:marRight w:val="0"/>
                                      <w:marTop w:val="0"/>
                                      <w:marBottom w:val="0"/>
                                      <w:divBdr>
                                        <w:top w:val="none" w:sz="0" w:space="0" w:color="auto"/>
                                        <w:left w:val="none" w:sz="0" w:space="0" w:color="auto"/>
                                        <w:bottom w:val="none" w:sz="0" w:space="0" w:color="auto"/>
                                        <w:right w:val="none" w:sz="0" w:space="0" w:color="auto"/>
                                      </w:divBdr>
                                      <w:divsChild>
                                        <w:div w:id="607154319">
                                          <w:marLeft w:val="0"/>
                                          <w:marRight w:val="0"/>
                                          <w:marTop w:val="0"/>
                                          <w:marBottom w:val="0"/>
                                          <w:divBdr>
                                            <w:top w:val="none" w:sz="0" w:space="0" w:color="auto"/>
                                            <w:left w:val="none" w:sz="0" w:space="0" w:color="auto"/>
                                            <w:bottom w:val="none" w:sz="0" w:space="0" w:color="auto"/>
                                            <w:right w:val="none" w:sz="0" w:space="0" w:color="auto"/>
                                          </w:divBdr>
                                          <w:divsChild>
                                            <w:div w:id="647713695">
                                              <w:marLeft w:val="0"/>
                                              <w:marRight w:val="0"/>
                                              <w:marTop w:val="0"/>
                                              <w:marBottom w:val="0"/>
                                              <w:divBdr>
                                                <w:top w:val="none" w:sz="0" w:space="0" w:color="auto"/>
                                                <w:left w:val="none" w:sz="0" w:space="0" w:color="auto"/>
                                                <w:bottom w:val="none" w:sz="0" w:space="0" w:color="auto"/>
                                                <w:right w:val="none" w:sz="0" w:space="0" w:color="auto"/>
                                              </w:divBdr>
                                              <w:divsChild>
                                                <w:div w:id="1934236645">
                                                  <w:marLeft w:val="0"/>
                                                  <w:marRight w:val="0"/>
                                                  <w:marTop w:val="0"/>
                                                  <w:marBottom w:val="0"/>
                                                  <w:divBdr>
                                                    <w:top w:val="none" w:sz="0" w:space="0" w:color="auto"/>
                                                    <w:left w:val="none" w:sz="0" w:space="0" w:color="auto"/>
                                                    <w:bottom w:val="none" w:sz="0" w:space="0" w:color="auto"/>
                                                    <w:right w:val="none" w:sz="0" w:space="0" w:color="auto"/>
                                                  </w:divBdr>
                                                  <w:divsChild>
                                                    <w:div w:id="742215428">
                                                      <w:marLeft w:val="0"/>
                                                      <w:marRight w:val="0"/>
                                                      <w:marTop w:val="0"/>
                                                      <w:marBottom w:val="0"/>
                                                      <w:divBdr>
                                                        <w:top w:val="single" w:sz="6" w:space="0" w:color="ABABAB"/>
                                                        <w:left w:val="single" w:sz="6" w:space="0" w:color="ABABAB"/>
                                                        <w:bottom w:val="none" w:sz="0" w:space="0" w:color="auto"/>
                                                        <w:right w:val="single" w:sz="6" w:space="0" w:color="ABABAB"/>
                                                      </w:divBdr>
                                                      <w:divsChild>
                                                        <w:div w:id="2118140303">
                                                          <w:marLeft w:val="0"/>
                                                          <w:marRight w:val="0"/>
                                                          <w:marTop w:val="0"/>
                                                          <w:marBottom w:val="0"/>
                                                          <w:divBdr>
                                                            <w:top w:val="none" w:sz="0" w:space="0" w:color="auto"/>
                                                            <w:left w:val="none" w:sz="0" w:space="0" w:color="auto"/>
                                                            <w:bottom w:val="none" w:sz="0" w:space="0" w:color="auto"/>
                                                            <w:right w:val="none" w:sz="0" w:space="0" w:color="auto"/>
                                                          </w:divBdr>
                                                          <w:divsChild>
                                                            <w:div w:id="516696507">
                                                              <w:marLeft w:val="0"/>
                                                              <w:marRight w:val="0"/>
                                                              <w:marTop w:val="0"/>
                                                              <w:marBottom w:val="0"/>
                                                              <w:divBdr>
                                                                <w:top w:val="none" w:sz="0" w:space="0" w:color="auto"/>
                                                                <w:left w:val="none" w:sz="0" w:space="0" w:color="auto"/>
                                                                <w:bottom w:val="none" w:sz="0" w:space="0" w:color="auto"/>
                                                                <w:right w:val="none" w:sz="0" w:space="0" w:color="auto"/>
                                                              </w:divBdr>
                                                              <w:divsChild>
                                                                <w:div w:id="1661232906">
                                                                  <w:marLeft w:val="0"/>
                                                                  <w:marRight w:val="0"/>
                                                                  <w:marTop w:val="0"/>
                                                                  <w:marBottom w:val="0"/>
                                                                  <w:divBdr>
                                                                    <w:top w:val="none" w:sz="0" w:space="0" w:color="auto"/>
                                                                    <w:left w:val="none" w:sz="0" w:space="0" w:color="auto"/>
                                                                    <w:bottom w:val="none" w:sz="0" w:space="0" w:color="auto"/>
                                                                    <w:right w:val="none" w:sz="0" w:space="0" w:color="auto"/>
                                                                  </w:divBdr>
                                                                  <w:divsChild>
                                                                    <w:div w:id="1265651994">
                                                                      <w:marLeft w:val="0"/>
                                                                      <w:marRight w:val="0"/>
                                                                      <w:marTop w:val="0"/>
                                                                      <w:marBottom w:val="0"/>
                                                                      <w:divBdr>
                                                                        <w:top w:val="none" w:sz="0" w:space="0" w:color="auto"/>
                                                                        <w:left w:val="none" w:sz="0" w:space="0" w:color="auto"/>
                                                                        <w:bottom w:val="none" w:sz="0" w:space="0" w:color="auto"/>
                                                                        <w:right w:val="none" w:sz="0" w:space="0" w:color="auto"/>
                                                                      </w:divBdr>
                                                                      <w:divsChild>
                                                                        <w:div w:id="756482147">
                                                                          <w:marLeft w:val="0"/>
                                                                          <w:marRight w:val="0"/>
                                                                          <w:marTop w:val="0"/>
                                                                          <w:marBottom w:val="0"/>
                                                                          <w:divBdr>
                                                                            <w:top w:val="none" w:sz="0" w:space="0" w:color="auto"/>
                                                                            <w:left w:val="none" w:sz="0" w:space="0" w:color="auto"/>
                                                                            <w:bottom w:val="none" w:sz="0" w:space="0" w:color="auto"/>
                                                                            <w:right w:val="none" w:sz="0" w:space="0" w:color="auto"/>
                                                                          </w:divBdr>
                                                                          <w:divsChild>
                                                                            <w:div w:id="127516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if-wf.mrrfeu.h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if-wf.mrrfeu.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3" ma:contentTypeDescription="Stvaranje novog dokumenta." ma:contentTypeScope="" ma:versionID="cc32cd7deb1648b1b9e78f9098078736">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C6AD6-7576-45D6-AC0B-B7B8896CA77B}">
  <ds:schemaRefs>
    <ds:schemaRef ds:uri="http://purl.org/dc/terms/"/>
    <ds:schemaRef ds:uri="http://www.w3.org/XML/1998/namespace"/>
    <ds:schemaRef ds:uri="http://schemas.microsoft.com/office/2006/metadata/properties"/>
    <ds:schemaRef ds:uri="http://schemas.microsoft.com/office/2006/documentManagement/types"/>
    <ds:schemaRef ds:uri="http://purl.org/dc/dcmitype/"/>
    <ds:schemaRef ds:uri="http://schemas.openxmlformats.org/package/2006/metadata/core-properties"/>
    <ds:schemaRef ds:uri="e7897449-8e6f-4cef-be58-e81a4abd4035"/>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377B4BA0-9F7C-45CD-A575-1C5113F4674D}">
  <ds:schemaRefs>
    <ds:schemaRef ds:uri="http://schemas.microsoft.com/sharepoint/v3/contenttype/forms"/>
  </ds:schemaRefs>
</ds:datastoreItem>
</file>

<file path=customXml/itemProps3.xml><?xml version="1.0" encoding="utf-8"?>
<ds:datastoreItem xmlns:ds="http://schemas.openxmlformats.org/officeDocument/2006/customXml" ds:itemID="{B0FC5682-B645-40A8-8D0B-D1AB30507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669EF2-B0FD-492B-9F5E-13536D7E5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4</Pages>
  <Words>786</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Ministarstvo kulture</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Morana Trojak</dc:creator>
  <cp:lastModifiedBy>Adi Kolasević</cp:lastModifiedBy>
  <cp:revision>23</cp:revision>
  <cp:lastPrinted>2018-02-19T10:03:00Z</cp:lastPrinted>
  <dcterms:created xsi:type="dcterms:W3CDTF">2016-08-30T13:16:00Z</dcterms:created>
  <dcterms:modified xsi:type="dcterms:W3CDTF">2018-02-19T10:03:00Z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0x0101009217D53073132942AF3E2C8593AD53AA</vt:lpwstr>
  </property>
</Properties>
</file>